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245" w:rsidRPr="0009336A" w:rsidRDefault="00924245" w:rsidP="00030BB1">
      <w:pPr>
        <w:pStyle w:val="a5"/>
        <w:rPr>
          <w:b w:val="0"/>
          <w:sz w:val="24"/>
        </w:rPr>
      </w:pPr>
      <w:r w:rsidRPr="002C53A3">
        <w:rPr>
          <w:sz w:val="24"/>
        </w:rPr>
        <w:t xml:space="preserve">Пояснения по вопросу внесения изменений в Тарифное соглашение о стоимости </w:t>
      </w:r>
      <w:r w:rsidRPr="0009336A">
        <w:rPr>
          <w:sz w:val="24"/>
        </w:rPr>
        <w:t>медицинской помощи, предоставляемой по Территориальной программе обязательного медицинского страхования на территории Пензенской области</w:t>
      </w:r>
      <w:r w:rsidR="00FB62C4" w:rsidRPr="0009336A">
        <w:rPr>
          <w:sz w:val="24"/>
        </w:rPr>
        <w:t xml:space="preserve"> </w:t>
      </w:r>
      <w:r w:rsidRPr="0009336A">
        <w:rPr>
          <w:sz w:val="24"/>
        </w:rPr>
        <w:t>в 202</w:t>
      </w:r>
      <w:r w:rsidR="0070276C">
        <w:rPr>
          <w:sz w:val="24"/>
        </w:rPr>
        <w:t>6</w:t>
      </w:r>
      <w:r w:rsidRPr="0009336A">
        <w:rPr>
          <w:sz w:val="24"/>
        </w:rPr>
        <w:t xml:space="preserve"> году, принятое </w:t>
      </w:r>
      <w:r w:rsidR="00F13D9F" w:rsidRPr="0009336A">
        <w:rPr>
          <w:sz w:val="24"/>
        </w:rPr>
        <w:t>0</w:t>
      </w:r>
      <w:r w:rsidR="0070276C">
        <w:rPr>
          <w:sz w:val="24"/>
        </w:rPr>
        <w:t>9</w:t>
      </w:r>
      <w:r w:rsidR="00F13D9F" w:rsidRPr="0009336A">
        <w:rPr>
          <w:sz w:val="24"/>
        </w:rPr>
        <w:t>.02</w:t>
      </w:r>
      <w:r w:rsidR="00DB7F65" w:rsidRPr="0009336A">
        <w:rPr>
          <w:sz w:val="24"/>
        </w:rPr>
        <w:t>.20</w:t>
      </w:r>
      <w:r w:rsidR="0009336A" w:rsidRPr="0009336A">
        <w:rPr>
          <w:sz w:val="24"/>
        </w:rPr>
        <w:t>2</w:t>
      </w:r>
      <w:r w:rsidR="0070276C">
        <w:rPr>
          <w:sz w:val="24"/>
        </w:rPr>
        <w:t>6</w:t>
      </w:r>
      <w:r w:rsidR="00DB7F65" w:rsidRPr="0009336A">
        <w:rPr>
          <w:sz w:val="24"/>
        </w:rPr>
        <w:t xml:space="preserve"> года</w:t>
      </w:r>
      <w:r w:rsidRPr="0009336A">
        <w:rPr>
          <w:b w:val="0"/>
          <w:sz w:val="24"/>
        </w:rPr>
        <w:t xml:space="preserve">, </w:t>
      </w:r>
    </w:p>
    <w:p w:rsidR="00924245" w:rsidRPr="0009336A" w:rsidRDefault="00924245" w:rsidP="00030BB1">
      <w:pPr>
        <w:pStyle w:val="a5"/>
        <w:rPr>
          <w:b w:val="0"/>
          <w:sz w:val="24"/>
        </w:rPr>
      </w:pPr>
      <w:r w:rsidRPr="0009336A">
        <w:rPr>
          <w:b w:val="0"/>
          <w:sz w:val="24"/>
        </w:rPr>
        <w:t>далее – Тарифное соглашение на 202</w:t>
      </w:r>
      <w:r w:rsidR="0070276C">
        <w:rPr>
          <w:b w:val="0"/>
          <w:sz w:val="24"/>
        </w:rPr>
        <w:t>6</w:t>
      </w:r>
      <w:r w:rsidRPr="0009336A">
        <w:rPr>
          <w:b w:val="0"/>
          <w:sz w:val="24"/>
        </w:rPr>
        <w:t xml:space="preserve"> год</w:t>
      </w:r>
      <w:r w:rsidR="005D244E" w:rsidRPr="0009336A">
        <w:rPr>
          <w:b w:val="0"/>
          <w:sz w:val="24"/>
        </w:rPr>
        <w:t xml:space="preserve"> </w:t>
      </w:r>
    </w:p>
    <w:p w:rsidR="00FB62C4" w:rsidRPr="00BF1EC0" w:rsidRDefault="00FB62C4" w:rsidP="00030BB1">
      <w:pPr>
        <w:pStyle w:val="a5"/>
        <w:rPr>
          <w:b w:val="0"/>
          <w:color w:val="FF0000"/>
          <w:sz w:val="2"/>
          <w:szCs w:val="2"/>
        </w:rPr>
      </w:pPr>
    </w:p>
    <w:p w:rsidR="00FC6291" w:rsidRPr="00337B98" w:rsidRDefault="00337B98" w:rsidP="00337B98">
      <w:pPr>
        <w:pStyle w:val="a5"/>
        <w:spacing w:before="240"/>
        <w:ind w:firstLine="851"/>
        <w:jc w:val="both"/>
        <w:rPr>
          <w:b w:val="0"/>
          <w:sz w:val="24"/>
        </w:rPr>
      </w:pPr>
      <w:r w:rsidRPr="00337B98">
        <w:rPr>
          <w:b w:val="0"/>
          <w:sz w:val="24"/>
        </w:rPr>
        <w:t xml:space="preserve">В целях приведения Тарифного соглашения на 2026 год в соответствие с требованиями, установленными в </w:t>
      </w:r>
      <w:r w:rsidRPr="00337B98">
        <w:rPr>
          <w:rFonts w:eastAsiaTheme="minorHAnsi"/>
          <w:b w:val="0"/>
          <w:sz w:val="24"/>
          <w:lang w:eastAsia="en-US"/>
        </w:rPr>
        <w:t xml:space="preserve">Методических рекомендациях по способам оплаты медицинской помощи за счет средств обязательного медицинского страхования, направленных </w:t>
      </w:r>
      <w:r w:rsidRPr="00337B98">
        <w:rPr>
          <w:b w:val="0"/>
          <w:sz w:val="24"/>
        </w:rPr>
        <w:t xml:space="preserve">письмом </w:t>
      </w:r>
      <w:r w:rsidRPr="00337B98">
        <w:rPr>
          <w:rFonts w:eastAsiaTheme="minorHAnsi"/>
          <w:b w:val="0"/>
          <w:sz w:val="24"/>
          <w:lang w:eastAsia="en-US"/>
        </w:rPr>
        <w:t xml:space="preserve">Министерства </w:t>
      </w:r>
      <w:r w:rsidRPr="00337B98">
        <w:rPr>
          <w:rFonts w:eastAsiaTheme="minorHAnsi"/>
          <w:b w:val="0"/>
          <w:color w:val="000000"/>
          <w:sz w:val="24"/>
          <w:lang w:eastAsia="en-US"/>
        </w:rPr>
        <w:t xml:space="preserve">здравоохранения Российской Федерации </w:t>
      </w:r>
      <w:r w:rsidRPr="00337B98">
        <w:rPr>
          <w:b w:val="0"/>
          <w:sz w:val="24"/>
        </w:rPr>
        <w:t>от 24.02.2026 N 31-2/И/2-3021 (ред. от 03.04.2026), в Приказе Министерства здравоохранения Российской Федерации от 10.02.2023 №44н (в редакции от</w:t>
      </w:r>
      <w:r w:rsidRPr="00337B98">
        <w:rPr>
          <w:rStyle w:val="FontStyle13"/>
          <w:b w:val="0"/>
          <w:sz w:val="24"/>
          <w:szCs w:val="24"/>
        </w:rPr>
        <w:t xml:space="preserve"> 06.05.2026 №342н</w:t>
      </w:r>
      <w:r w:rsidRPr="00337B98">
        <w:rPr>
          <w:b w:val="0"/>
          <w:sz w:val="24"/>
        </w:rPr>
        <w:t>),</w:t>
      </w:r>
      <w:r w:rsidRPr="00337B98">
        <w:rPr>
          <w:b w:val="0"/>
          <w:color w:val="FF0000"/>
          <w:sz w:val="24"/>
        </w:rPr>
        <w:t xml:space="preserve"> </w:t>
      </w:r>
      <w:r w:rsidRPr="00337B98">
        <w:rPr>
          <w:b w:val="0"/>
          <w:sz w:val="24"/>
        </w:rPr>
        <w:t>в связи с поступившими в адрес Комиссии по разработке ТПОМС от медицинских организаций сведениями об изменении штатной численности ФАП, ФП</w:t>
      </w:r>
      <w:r w:rsidR="00901B0D">
        <w:rPr>
          <w:b w:val="0"/>
          <w:sz w:val="24"/>
        </w:rPr>
        <w:t>,</w:t>
      </w:r>
      <w:r w:rsidRPr="00337B98">
        <w:rPr>
          <w:b w:val="0"/>
          <w:sz w:val="24"/>
        </w:rPr>
        <w:t xml:space="preserve"> на основании</w:t>
      </w:r>
      <w:r w:rsidR="000D566B" w:rsidRPr="000D566B">
        <w:rPr>
          <w:sz w:val="24"/>
        </w:rPr>
        <w:t xml:space="preserve"> </w:t>
      </w:r>
      <w:r w:rsidR="000D566B" w:rsidRPr="000D566B">
        <w:rPr>
          <w:b w:val="0"/>
          <w:sz w:val="24"/>
        </w:rPr>
        <w:t>внесе</w:t>
      </w:r>
      <w:r w:rsidR="000D566B" w:rsidRPr="000D566B">
        <w:rPr>
          <w:b w:val="0"/>
          <w:sz w:val="24"/>
        </w:rPr>
        <w:t>н</w:t>
      </w:r>
      <w:r w:rsidR="000D566B" w:rsidRPr="000D566B">
        <w:rPr>
          <w:b w:val="0"/>
          <w:sz w:val="24"/>
        </w:rPr>
        <w:t>ны</w:t>
      </w:r>
      <w:r w:rsidR="000D566B" w:rsidRPr="000D566B">
        <w:rPr>
          <w:b w:val="0"/>
          <w:sz w:val="24"/>
        </w:rPr>
        <w:t>х</w:t>
      </w:r>
      <w:r w:rsidR="000D566B" w:rsidRPr="000D566B">
        <w:rPr>
          <w:b w:val="0"/>
          <w:sz w:val="24"/>
        </w:rPr>
        <w:t xml:space="preserve"> изменени</w:t>
      </w:r>
      <w:r w:rsidR="000D566B" w:rsidRPr="000D566B">
        <w:rPr>
          <w:b w:val="0"/>
          <w:sz w:val="24"/>
        </w:rPr>
        <w:t>й</w:t>
      </w:r>
      <w:r w:rsidR="000D566B" w:rsidRPr="000D566B">
        <w:rPr>
          <w:b w:val="0"/>
          <w:sz w:val="24"/>
        </w:rPr>
        <w:t xml:space="preserve"> в Закон Пензенской области </w:t>
      </w:r>
      <w:r w:rsidR="000D566B" w:rsidRPr="000D566B">
        <w:rPr>
          <w:rFonts w:eastAsiaTheme="minorHAnsi"/>
          <w:b w:val="0"/>
          <w:sz w:val="24"/>
          <w:lang w:eastAsia="en-US"/>
        </w:rPr>
        <w:t xml:space="preserve">от 19.12.2025 №4691-ЗПО «О бюджете Территориального фонда обязательного </w:t>
      </w:r>
      <w:r w:rsidR="000D566B" w:rsidRPr="00901B0D">
        <w:rPr>
          <w:rFonts w:eastAsiaTheme="minorHAnsi"/>
          <w:b w:val="0"/>
          <w:sz w:val="24"/>
          <w:lang w:eastAsia="en-US"/>
        </w:rPr>
        <w:t>медицинского страхования Пензенской области на 2026 год и на плановый период 2027 и 2028 годов»</w:t>
      </w:r>
      <w:r w:rsidR="000D566B" w:rsidRPr="00901B0D">
        <w:rPr>
          <w:rFonts w:eastAsiaTheme="minorHAnsi"/>
          <w:b w:val="0"/>
          <w:sz w:val="24"/>
          <w:lang w:eastAsia="en-US"/>
        </w:rPr>
        <w:t xml:space="preserve"> Законом Пензенской обл. от 19.06.2026 </w:t>
      </w:r>
      <w:r w:rsidR="008E5A60" w:rsidRPr="00901B0D">
        <w:rPr>
          <w:rFonts w:eastAsiaTheme="minorHAnsi"/>
          <w:b w:val="0"/>
          <w:sz w:val="24"/>
          <w:lang w:eastAsia="en-US"/>
        </w:rPr>
        <w:t>№</w:t>
      </w:r>
      <w:r w:rsidR="000D566B" w:rsidRPr="00901B0D">
        <w:rPr>
          <w:rFonts w:eastAsiaTheme="minorHAnsi"/>
          <w:b w:val="0"/>
          <w:sz w:val="24"/>
          <w:lang w:eastAsia="en-US"/>
        </w:rPr>
        <w:t>4774-ЗПО и на основании</w:t>
      </w:r>
      <w:r w:rsidRPr="00901B0D">
        <w:rPr>
          <w:b w:val="0"/>
          <w:sz w:val="24"/>
        </w:rPr>
        <w:t xml:space="preserve"> решений, принятых на заседании Комиссии по разработке территориальной программы обязательного медицинского страхования (Протокол №11 от 06.07.2026)</w:t>
      </w:r>
      <w:r w:rsidR="0009336A" w:rsidRPr="00901B0D">
        <w:rPr>
          <w:b w:val="0"/>
          <w:sz w:val="24"/>
        </w:rPr>
        <w:t>,</w:t>
      </w:r>
      <w:r w:rsidR="002F7E21" w:rsidRPr="00901B0D">
        <w:rPr>
          <w:b w:val="0"/>
          <w:sz w:val="24"/>
        </w:rPr>
        <w:t xml:space="preserve"> внесены следующие изменения</w:t>
      </w:r>
      <w:r w:rsidR="00444316" w:rsidRPr="00901B0D">
        <w:rPr>
          <w:b w:val="0"/>
          <w:sz w:val="24"/>
        </w:rPr>
        <w:t xml:space="preserve"> и дополнения</w:t>
      </w:r>
      <w:bookmarkStart w:id="0" w:name="_GoBack"/>
      <w:bookmarkEnd w:id="0"/>
      <w:r w:rsidR="00444316" w:rsidRPr="00337B98">
        <w:rPr>
          <w:b w:val="0"/>
          <w:sz w:val="24"/>
        </w:rPr>
        <w:t xml:space="preserve"> в Тарифное соглашение на 202</w:t>
      </w:r>
      <w:r w:rsidR="0070276C" w:rsidRPr="00337B98">
        <w:rPr>
          <w:b w:val="0"/>
          <w:sz w:val="24"/>
        </w:rPr>
        <w:t>6</w:t>
      </w:r>
      <w:r w:rsidR="00444316" w:rsidRPr="00337B98">
        <w:rPr>
          <w:b w:val="0"/>
          <w:sz w:val="24"/>
        </w:rPr>
        <w:t xml:space="preserve"> год.</w:t>
      </w:r>
    </w:p>
    <w:p w:rsidR="00B97390" w:rsidRPr="00B97390" w:rsidRDefault="0085770F" w:rsidP="00B97390">
      <w:pPr>
        <w:pStyle w:val="Style2"/>
        <w:widowControl/>
        <w:spacing w:before="238" w:line="274" w:lineRule="exact"/>
        <w:ind w:firstLine="857"/>
        <w:rPr>
          <w:rFonts w:eastAsia="Times New Roman"/>
          <w:bCs/>
        </w:rPr>
      </w:pPr>
      <w:r w:rsidRPr="00B97390">
        <w:rPr>
          <w:rFonts w:eastAsia="Times New Roman"/>
          <w:bCs/>
        </w:rPr>
        <w:t>1</w:t>
      </w:r>
      <w:r w:rsidR="00042A09" w:rsidRPr="00B97390">
        <w:rPr>
          <w:rFonts w:eastAsia="Times New Roman"/>
          <w:bCs/>
        </w:rPr>
        <w:t>.</w:t>
      </w:r>
      <w:r w:rsidRPr="00B97390">
        <w:rPr>
          <w:rFonts w:eastAsia="Times New Roman"/>
          <w:bCs/>
        </w:rPr>
        <w:t xml:space="preserve"> </w:t>
      </w:r>
      <w:r w:rsidR="00B97390" w:rsidRPr="00B97390">
        <w:rPr>
          <w:rFonts w:eastAsia="Times New Roman"/>
          <w:bCs/>
        </w:rPr>
        <w:t>С 01.07.2026 внесен</w:t>
      </w:r>
      <w:r w:rsidR="009F0E52">
        <w:rPr>
          <w:rFonts w:eastAsia="Times New Roman"/>
          <w:bCs/>
        </w:rPr>
        <w:t>ы</w:t>
      </w:r>
      <w:r w:rsidR="00B97390" w:rsidRPr="00B97390">
        <w:rPr>
          <w:rFonts w:eastAsia="Times New Roman"/>
          <w:bCs/>
        </w:rPr>
        <w:t xml:space="preserve"> изменени</w:t>
      </w:r>
      <w:r w:rsidR="009F0E52">
        <w:rPr>
          <w:rFonts w:eastAsia="Times New Roman"/>
          <w:bCs/>
        </w:rPr>
        <w:t>я</w:t>
      </w:r>
      <w:r w:rsidR="00B97390" w:rsidRPr="00B97390">
        <w:rPr>
          <w:rFonts w:eastAsia="Times New Roman"/>
          <w:bCs/>
        </w:rPr>
        <w:t xml:space="preserve"> в приложение №2.3 «Финансовое обеспечение структурных подразделений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на 2026 год) медицинских организаций на 2026 год» к Тарифному соглашению на 2026 год, в том числе:</w:t>
      </w:r>
    </w:p>
    <w:p w:rsidR="00B97390" w:rsidRPr="00B97390" w:rsidRDefault="00B97390" w:rsidP="00B97390">
      <w:pPr>
        <w:pStyle w:val="Style3"/>
        <w:widowControl/>
        <w:numPr>
          <w:ilvl w:val="0"/>
          <w:numId w:val="45"/>
        </w:numPr>
        <w:tabs>
          <w:tab w:val="left" w:pos="994"/>
        </w:tabs>
        <w:spacing w:before="101" w:line="288" w:lineRule="exact"/>
        <w:ind w:firstLine="857"/>
        <w:rPr>
          <w:rFonts w:eastAsia="Times New Roman"/>
          <w:bCs/>
        </w:rPr>
      </w:pPr>
      <w:r w:rsidRPr="00B97390">
        <w:rPr>
          <w:rFonts w:eastAsia="Times New Roman"/>
          <w:bCs/>
        </w:rPr>
        <w:t>изменены с 01.07.2026 года типы ФАП и ФП в связи с изменением количества занятых должностей ФАП и ФП:</w:t>
      </w:r>
    </w:p>
    <w:p w:rsidR="00B97390" w:rsidRPr="00B97390" w:rsidRDefault="00B97390" w:rsidP="00B97390">
      <w:pPr>
        <w:pStyle w:val="Style3"/>
        <w:widowControl/>
        <w:numPr>
          <w:ilvl w:val="0"/>
          <w:numId w:val="45"/>
        </w:numPr>
        <w:tabs>
          <w:tab w:val="left" w:pos="994"/>
        </w:tabs>
        <w:spacing w:before="108" w:line="288" w:lineRule="exact"/>
        <w:ind w:firstLine="857"/>
        <w:rPr>
          <w:rFonts w:eastAsia="Times New Roman"/>
          <w:bCs/>
        </w:rPr>
      </w:pPr>
      <w:r w:rsidRPr="00B97390">
        <w:rPr>
          <w:rFonts w:eastAsia="Times New Roman"/>
          <w:bCs/>
        </w:rPr>
        <w:t>изменены значения коэффициентов специфики оказания медицинской помощи с 01.07.2026 года по ФАП и ФП в связи с изменением количества занятых должностей ФАП иФП;</w:t>
      </w:r>
    </w:p>
    <w:p w:rsidR="00B97390" w:rsidRPr="00B97390" w:rsidRDefault="00B97390" w:rsidP="00B97390">
      <w:pPr>
        <w:pStyle w:val="Style3"/>
        <w:widowControl/>
        <w:numPr>
          <w:ilvl w:val="0"/>
          <w:numId w:val="45"/>
        </w:numPr>
        <w:tabs>
          <w:tab w:val="left" w:pos="994"/>
        </w:tabs>
        <w:spacing w:before="115" w:line="274" w:lineRule="exact"/>
        <w:ind w:firstLine="857"/>
        <w:rPr>
          <w:rFonts w:eastAsia="Times New Roman"/>
          <w:bCs/>
        </w:rPr>
      </w:pPr>
      <w:r w:rsidRPr="00B97390">
        <w:rPr>
          <w:rFonts w:eastAsia="Times New Roman"/>
          <w:bCs/>
        </w:rPr>
        <w:t>установлен объем средств, направленных на финансовое обеспечение ФП, ФАП за период январь - июнь 2026 года для всех ФП, ФАП;</w:t>
      </w:r>
    </w:p>
    <w:p w:rsidR="00B97390" w:rsidRPr="00B97390" w:rsidRDefault="00B97390" w:rsidP="00B97390">
      <w:pPr>
        <w:pStyle w:val="Style3"/>
        <w:widowControl/>
        <w:numPr>
          <w:ilvl w:val="0"/>
          <w:numId w:val="45"/>
        </w:numPr>
        <w:tabs>
          <w:tab w:val="left" w:pos="994"/>
        </w:tabs>
        <w:spacing w:before="94" w:line="281" w:lineRule="exact"/>
        <w:ind w:firstLine="857"/>
        <w:rPr>
          <w:rFonts w:eastAsia="Times New Roman"/>
          <w:bCs/>
        </w:rPr>
      </w:pPr>
      <w:r w:rsidRPr="00B97390">
        <w:rPr>
          <w:rFonts w:eastAsia="Times New Roman"/>
          <w:bCs/>
        </w:rPr>
        <w:t>установлен годовой размер финансового обеспечения ФП</w:t>
      </w:r>
      <w:r w:rsidR="008E5A60">
        <w:rPr>
          <w:rFonts w:eastAsia="Times New Roman"/>
          <w:bCs/>
        </w:rPr>
        <w:t>,</w:t>
      </w:r>
      <w:r w:rsidRPr="00B97390">
        <w:rPr>
          <w:rFonts w:eastAsia="Times New Roman"/>
          <w:bCs/>
        </w:rPr>
        <w:t xml:space="preserve"> ФАП с учетом объема средств, направленных на финансовое обеспечение ФП</w:t>
      </w:r>
      <w:r w:rsidR="008E5A60">
        <w:rPr>
          <w:rFonts w:eastAsia="Times New Roman"/>
          <w:bCs/>
        </w:rPr>
        <w:t>,</w:t>
      </w:r>
      <w:r w:rsidRPr="00B97390">
        <w:rPr>
          <w:rFonts w:eastAsia="Times New Roman"/>
          <w:bCs/>
        </w:rPr>
        <w:t xml:space="preserve"> ФАП за период январь - июнь 2026 года, и размера финансового обеспечения ФП, ФАП</w:t>
      </w:r>
      <w:r w:rsidR="00800590">
        <w:rPr>
          <w:rFonts w:eastAsia="Times New Roman"/>
          <w:bCs/>
        </w:rPr>
        <w:t>,</w:t>
      </w:r>
      <w:r w:rsidRPr="00B97390">
        <w:rPr>
          <w:rFonts w:eastAsia="Times New Roman"/>
          <w:bCs/>
        </w:rPr>
        <w:t xml:space="preserve"> рассчитанного с учетом новых параметров с 01.07.2026 года, в расчете до конца года, по всем ФП, ФАП;</w:t>
      </w:r>
    </w:p>
    <w:p w:rsidR="00B97390" w:rsidRPr="00B97390" w:rsidRDefault="00B97390" w:rsidP="00B97390">
      <w:pPr>
        <w:pStyle w:val="Style3"/>
        <w:widowControl/>
        <w:numPr>
          <w:ilvl w:val="0"/>
          <w:numId w:val="45"/>
        </w:numPr>
        <w:tabs>
          <w:tab w:val="left" w:pos="994"/>
        </w:tabs>
        <w:spacing w:before="115" w:line="274" w:lineRule="exact"/>
        <w:ind w:firstLine="857"/>
        <w:rPr>
          <w:rFonts w:eastAsia="Times New Roman"/>
          <w:bCs/>
        </w:rPr>
      </w:pPr>
      <w:r w:rsidRPr="00B97390">
        <w:rPr>
          <w:rFonts w:eastAsia="Times New Roman"/>
          <w:bCs/>
        </w:rPr>
        <w:t>установлен актуальный месячный размер финансового обеспечения ФП, ФАП, действующего с 01.07.2026 по всем ФП, ФАП.</w:t>
      </w:r>
    </w:p>
    <w:p w:rsidR="00E80610" w:rsidRPr="000D500F" w:rsidRDefault="00E80610" w:rsidP="009B657A">
      <w:pPr>
        <w:autoSpaceDE w:val="0"/>
        <w:autoSpaceDN w:val="0"/>
        <w:adjustRightInd w:val="0"/>
        <w:spacing w:before="120"/>
        <w:jc w:val="both"/>
        <w:rPr>
          <w:rStyle w:val="FontStyle13"/>
          <w:sz w:val="24"/>
          <w:szCs w:val="24"/>
        </w:rPr>
      </w:pPr>
      <w:r w:rsidRPr="000D500F">
        <w:rPr>
          <w:sz w:val="24"/>
        </w:rPr>
        <w:t xml:space="preserve">2. </w:t>
      </w:r>
      <w:r w:rsidR="001C18D5" w:rsidRPr="000D500F">
        <w:rPr>
          <w:sz w:val="24"/>
        </w:rPr>
        <w:t xml:space="preserve">Законом Пензенской области от </w:t>
      </w:r>
      <w:r w:rsidR="001C18D5" w:rsidRPr="000D500F">
        <w:rPr>
          <w:rFonts w:eastAsiaTheme="minorHAnsi"/>
          <w:sz w:val="24"/>
          <w:lang w:eastAsia="en-US"/>
        </w:rPr>
        <w:t>19.06.2026 N 4774-ЗПО</w:t>
      </w:r>
      <w:r w:rsidR="001C18D5" w:rsidRPr="000D500F">
        <w:rPr>
          <w:rFonts w:eastAsiaTheme="minorHAnsi"/>
          <w:sz w:val="24"/>
          <w:lang w:eastAsia="en-US"/>
        </w:rPr>
        <w:t xml:space="preserve"> </w:t>
      </w:r>
      <w:r w:rsidR="001C18D5" w:rsidRPr="000D500F">
        <w:rPr>
          <w:sz w:val="24"/>
        </w:rPr>
        <w:t xml:space="preserve">внесены изменения в Закон </w:t>
      </w:r>
      <w:r w:rsidR="001C18D5" w:rsidRPr="000D500F">
        <w:rPr>
          <w:sz w:val="24"/>
        </w:rPr>
        <w:t xml:space="preserve">Пензенской области </w:t>
      </w:r>
      <w:r w:rsidR="001C18D5" w:rsidRPr="000D500F">
        <w:rPr>
          <w:rFonts w:eastAsiaTheme="minorHAnsi"/>
          <w:sz w:val="24"/>
          <w:lang w:eastAsia="en-US"/>
        </w:rPr>
        <w:t xml:space="preserve">от 19.12.2025 </w:t>
      </w:r>
      <w:r w:rsidR="009B657A">
        <w:rPr>
          <w:rFonts w:eastAsiaTheme="minorHAnsi"/>
          <w:sz w:val="24"/>
          <w:lang w:eastAsia="en-US"/>
        </w:rPr>
        <w:t>№</w:t>
      </w:r>
      <w:r w:rsidR="001C18D5" w:rsidRPr="000D500F">
        <w:rPr>
          <w:rFonts w:eastAsiaTheme="minorHAnsi"/>
          <w:sz w:val="24"/>
          <w:lang w:eastAsia="en-US"/>
        </w:rPr>
        <w:t>4691-ЗПО</w:t>
      </w:r>
      <w:r w:rsidR="001C18D5" w:rsidRPr="000D500F">
        <w:rPr>
          <w:rFonts w:eastAsiaTheme="minorHAnsi"/>
          <w:sz w:val="24"/>
          <w:lang w:eastAsia="en-US"/>
        </w:rPr>
        <w:t xml:space="preserve"> </w:t>
      </w:r>
      <w:r w:rsidR="00CB3175" w:rsidRPr="000D500F">
        <w:rPr>
          <w:rFonts w:eastAsiaTheme="minorHAnsi"/>
          <w:sz w:val="24"/>
          <w:lang w:eastAsia="en-US"/>
        </w:rPr>
        <w:t>«</w:t>
      </w:r>
      <w:r w:rsidR="001C18D5" w:rsidRPr="000D500F">
        <w:rPr>
          <w:rFonts w:eastAsiaTheme="minorHAnsi"/>
          <w:sz w:val="24"/>
          <w:lang w:eastAsia="en-US"/>
        </w:rPr>
        <w:t>О бюджете Территориального фонда обязательного медицинского страхования Пензенской области на 2026 год и на плановый период 2027 и 2028 годов</w:t>
      </w:r>
      <w:r w:rsidR="001C18D5" w:rsidRPr="000D500F">
        <w:rPr>
          <w:rFonts w:eastAsiaTheme="minorHAnsi"/>
          <w:sz w:val="24"/>
          <w:lang w:eastAsia="en-US"/>
        </w:rPr>
        <w:t>»</w:t>
      </w:r>
      <w:r w:rsidR="00C757F3" w:rsidRPr="000D500F">
        <w:rPr>
          <w:rFonts w:eastAsiaTheme="minorHAnsi"/>
          <w:sz w:val="24"/>
          <w:lang w:eastAsia="en-US"/>
        </w:rPr>
        <w:t xml:space="preserve"> в части снижения расходов на оказание </w:t>
      </w:r>
      <w:r w:rsidR="00C757F3" w:rsidRPr="000D500F">
        <w:rPr>
          <w:rStyle w:val="FontStyle13"/>
          <w:sz w:val="24"/>
          <w:szCs w:val="24"/>
        </w:rPr>
        <w:t>медицинской помощи</w:t>
      </w:r>
      <w:r w:rsidR="00C757F3" w:rsidRPr="000D500F">
        <w:rPr>
          <w:rStyle w:val="FontStyle13"/>
          <w:sz w:val="24"/>
          <w:szCs w:val="24"/>
        </w:rPr>
        <w:t xml:space="preserve"> </w:t>
      </w:r>
      <w:r w:rsidR="00C757F3" w:rsidRPr="000D500F">
        <w:rPr>
          <w:rStyle w:val="FontStyle13"/>
          <w:sz w:val="24"/>
          <w:szCs w:val="24"/>
        </w:rPr>
        <w:t>за пределами</w:t>
      </w:r>
      <w:r w:rsidR="00C757F3" w:rsidRPr="000D500F">
        <w:rPr>
          <w:rStyle w:val="FontStyle13"/>
          <w:sz w:val="24"/>
          <w:szCs w:val="24"/>
        </w:rPr>
        <w:t xml:space="preserve"> территории страхования на общую сумму 151 688,6 тыс.руб., в том числе на </w:t>
      </w:r>
      <w:r w:rsidR="00C757F3" w:rsidRPr="000D500F">
        <w:rPr>
          <w:rFonts w:eastAsiaTheme="minorHAnsi"/>
          <w:sz w:val="24"/>
          <w:lang w:eastAsia="en-US"/>
        </w:rPr>
        <w:t xml:space="preserve">оказание </w:t>
      </w:r>
      <w:r w:rsidR="00C757F3" w:rsidRPr="000D500F">
        <w:rPr>
          <w:rStyle w:val="FontStyle13"/>
          <w:sz w:val="24"/>
          <w:szCs w:val="24"/>
        </w:rPr>
        <w:t>скорой</w:t>
      </w:r>
      <w:r w:rsidR="00C757F3" w:rsidRPr="000D500F">
        <w:rPr>
          <w:rStyle w:val="FontStyle13"/>
          <w:sz w:val="24"/>
          <w:szCs w:val="24"/>
        </w:rPr>
        <w:t xml:space="preserve"> </w:t>
      </w:r>
      <w:r w:rsidR="00C757F3" w:rsidRPr="000D500F">
        <w:rPr>
          <w:rStyle w:val="FontStyle13"/>
          <w:sz w:val="24"/>
          <w:szCs w:val="24"/>
        </w:rPr>
        <w:t>медицинской помощи</w:t>
      </w:r>
      <w:r w:rsidR="00C757F3" w:rsidRPr="000D500F">
        <w:rPr>
          <w:rStyle w:val="FontStyle13"/>
          <w:sz w:val="24"/>
          <w:szCs w:val="24"/>
        </w:rPr>
        <w:t xml:space="preserve"> </w:t>
      </w:r>
      <w:r w:rsidR="00C757F3" w:rsidRPr="000D500F">
        <w:rPr>
          <w:rStyle w:val="FontStyle13"/>
          <w:sz w:val="24"/>
          <w:szCs w:val="24"/>
        </w:rPr>
        <w:t>на сумму 3245,8 тыс.руб.</w:t>
      </w:r>
      <w:r w:rsidR="008E5A60">
        <w:rPr>
          <w:rStyle w:val="FontStyle13"/>
          <w:sz w:val="24"/>
          <w:szCs w:val="24"/>
        </w:rPr>
        <w:t xml:space="preserve"> В</w:t>
      </w:r>
      <w:r w:rsidR="00CB3175" w:rsidRPr="000D500F">
        <w:rPr>
          <w:rStyle w:val="FontStyle13"/>
          <w:sz w:val="24"/>
          <w:szCs w:val="24"/>
        </w:rPr>
        <w:t xml:space="preserve"> целях приведения </w:t>
      </w:r>
      <w:r w:rsidR="00CB3175" w:rsidRPr="000D500F">
        <w:rPr>
          <w:sz w:val="24"/>
        </w:rPr>
        <w:lastRenderedPageBreak/>
        <w:t>Тарифного соглашения на 2026 год в соответствие с</w:t>
      </w:r>
      <w:r w:rsidR="00CB3175" w:rsidRPr="000D500F">
        <w:rPr>
          <w:sz w:val="24"/>
        </w:rPr>
        <w:t xml:space="preserve"> </w:t>
      </w:r>
      <w:r w:rsidR="00CB3175" w:rsidRPr="000D500F">
        <w:rPr>
          <w:sz w:val="24"/>
        </w:rPr>
        <w:t>Законом Пензенской области</w:t>
      </w:r>
      <w:r w:rsidR="00CB3175" w:rsidRPr="000D500F">
        <w:rPr>
          <w:rFonts w:eastAsiaTheme="minorHAnsi"/>
          <w:sz w:val="24"/>
          <w:lang w:eastAsia="en-US"/>
        </w:rPr>
        <w:t xml:space="preserve"> </w:t>
      </w:r>
      <w:r w:rsidR="008E5A60" w:rsidRPr="000D500F">
        <w:rPr>
          <w:rFonts w:eastAsiaTheme="minorHAnsi"/>
          <w:sz w:val="24"/>
          <w:lang w:eastAsia="en-US"/>
        </w:rPr>
        <w:t>«О бюджете Территориального фонда обязательного медицинского страхования Пензенской области на 2026 год и на плановый период 2027 и 2028 годов»</w:t>
      </w:r>
      <w:r w:rsidR="008E5A60">
        <w:rPr>
          <w:rFonts w:eastAsiaTheme="minorHAnsi"/>
          <w:sz w:val="24"/>
          <w:lang w:eastAsia="en-US"/>
        </w:rPr>
        <w:t xml:space="preserve"> </w:t>
      </w:r>
      <w:r w:rsidR="00CB3175" w:rsidRPr="000D500F">
        <w:rPr>
          <w:rFonts w:eastAsiaTheme="minorHAnsi"/>
          <w:sz w:val="24"/>
          <w:lang w:eastAsia="en-US"/>
        </w:rPr>
        <w:t xml:space="preserve">и </w:t>
      </w:r>
      <w:r w:rsidR="008E5A60" w:rsidRPr="000D500F">
        <w:rPr>
          <w:sz w:val="24"/>
        </w:rPr>
        <w:t xml:space="preserve">в соответствие </w:t>
      </w:r>
      <w:r w:rsidR="00CB3175" w:rsidRPr="000D500F">
        <w:rPr>
          <w:rFonts w:eastAsiaTheme="minorHAnsi"/>
          <w:sz w:val="24"/>
          <w:lang w:eastAsia="en-US"/>
        </w:rPr>
        <w:t xml:space="preserve">с нормативами </w:t>
      </w:r>
      <w:r w:rsidR="00CB3175" w:rsidRPr="000D500F">
        <w:rPr>
          <w:rStyle w:val="FontStyle13"/>
          <w:sz w:val="24"/>
          <w:szCs w:val="24"/>
        </w:rPr>
        <w:t xml:space="preserve">объемов </w:t>
      </w:r>
      <w:r w:rsidR="008E5A60" w:rsidRPr="000D500F">
        <w:rPr>
          <w:rStyle w:val="FontStyle13"/>
          <w:sz w:val="24"/>
          <w:szCs w:val="24"/>
        </w:rPr>
        <w:t>скорой медицинской помощи</w:t>
      </w:r>
      <w:r w:rsidR="008E5A60" w:rsidRPr="000D500F">
        <w:rPr>
          <w:rStyle w:val="FontStyle13"/>
          <w:sz w:val="24"/>
          <w:szCs w:val="24"/>
        </w:rPr>
        <w:t xml:space="preserve"> </w:t>
      </w:r>
      <w:r w:rsidR="00CB3175" w:rsidRPr="000D500F">
        <w:rPr>
          <w:rStyle w:val="FontStyle13"/>
          <w:sz w:val="24"/>
          <w:szCs w:val="24"/>
        </w:rPr>
        <w:t xml:space="preserve">и </w:t>
      </w:r>
      <w:r w:rsidR="008E5A60">
        <w:rPr>
          <w:rStyle w:val="FontStyle13"/>
          <w:sz w:val="24"/>
          <w:szCs w:val="24"/>
        </w:rPr>
        <w:t xml:space="preserve">их </w:t>
      </w:r>
      <w:r w:rsidR="00CB3175" w:rsidRPr="000D500F">
        <w:rPr>
          <w:rStyle w:val="FontStyle13"/>
          <w:sz w:val="24"/>
          <w:szCs w:val="24"/>
        </w:rPr>
        <w:t>финансового обеспечения</w:t>
      </w:r>
      <w:r w:rsidR="00CB3175" w:rsidRPr="000D500F">
        <w:rPr>
          <w:rStyle w:val="FontStyle13"/>
          <w:sz w:val="24"/>
          <w:szCs w:val="24"/>
        </w:rPr>
        <w:t xml:space="preserve">, установленными в ТПОМС на 2026 год, </w:t>
      </w:r>
      <w:r w:rsidRPr="000D500F">
        <w:rPr>
          <w:rStyle w:val="FontStyle13"/>
          <w:sz w:val="24"/>
          <w:szCs w:val="24"/>
        </w:rPr>
        <w:t>внесены изменения в:</w:t>
      </w:r>
    </w:p>
    <w:p w:rsidR="00E80610" w:rsidRPr="00E80610" w:rsidRDefault="00E80610" w:rsidP="009B657A">
      <w:pPr>
        <w:pStyle w:val="Style3"/>
        <w:widowControl/>
        <w:tabs>
          <w:tab w:val="left" w:pos="1080"/>
        </w:tabs>
        <w:spacing w:before="120" w:line="274" w:lineRule="exact"/>
        <w:ind w:right="14" w:firstLine="851"/>
        <w:rPr>
          <w:rStyle w:val="FontStyle13"/>
          <w:sz w:val="24"/>
          <w:szCs w:val="24"/>
        </w:rPr>
      </w:pPr>
      <w:r w:rsidRPr="000D500F">
        <w:rPr>
          <w:rStyle w:val="FontStyle13"/>
          <w:sz w:val="24"/>
          <w:szCs w:val="24"/>
        </w:rPr>
        <w:t xml:space="preserve">- приложение №34 «Фактический дифференцированный подушевой норматив финансирования скорой медицинской помощи, оказываемой вне медицинских организаций (по месту вызова бригады скорой, </w:t>
      </w:r>
      <w:r w:rsidRPr="00E80610">
        <w:rPr>
          <w:rStyle w:val="FontStyle13"/>
          <w:sz w:val="24"/>
          <w:szCs w:val="24"/>
        </w:rPr>
        <w:t>в том числе скорой специализированной, медицинской помощи, а также в транспортном средстве при медицинской эвакуации), действующий с 01.01.2026г.» к Тарифному соглашению на 2026 год;</w:t>
      </w:r>
    </w:p>
    <w:p w:rsidR="00E80610" w:rsidRPr="00E80610" w:rsidRDefault="00E80610" w:rsidP="004A3328">
      <w:pPr>
        <w:pStyle w:val="Style3"/>
        <w:widowControl/>
        <w:tabs>
          <w:tab w:val="left" w:pos="1080"/>
        </w:tabs>
        <w:spacing w:before="120" w:line="274" w:lineRule="exact"/>
        <w:ind w:right="22" w:firstLine="851"/>
        <w:rPr>
          <w:rStyle w:val="FontStyle13"/>
          <w:sz w:val="24"/>
          <w:szCs w:val="24"/>
        </w:rPr>
      </w:pPr>
      <w:r w:rsidRPr="00E80610">
        <w:rPr>
          <w:rStyle w:val="FontStyle13"/>
          <w:sz w:val="24"/>
          <w:szCs w:val="24"/>
        </w:rPr>
        <w:t>- приложение №36 «Тарифы на оплату единиц объема скорой медицинской помощи вне медицинской организации (вызов скорой медицинской помощи), применяемые в том числе для межтерриториальных расчетов, действующие с 01.01.2026» к Тарифному соглашению на 2026 год.</w:t>
      </w:r>
    </w:p>
    <w:p w:rsidR="00E80610" w:rsidRPr="00E80610" w:rsidRDefault="00E80610" w:rsidP="004A3328">
      <w:pPr>
        <w:pStyle w:val="Style3"/>
        <w:widowControl/>
        <w:tabs>
          <w:tab w:val="left" w:pos="1080"/>
        </w:tabs>
        <w:spacing w:before="120" w:line="274" w:lineRule="exact"/>
        <w:ind w:right="22" w:firstLine="851"/>
        <w:rPr>
          <w:rStyle w:val="FontStyle13"/>
          <w:sz w:val="24"/>
          <w:szCs w:val="24"/>
        </w:rPr>
      </w:pPr>
      <w:r w:rsidRPr="00E80610">
        <w:rPr>
          <w:rStyle w:val="FontStyle13"/>
          <w:sz w:val="24"/>
          <w:szCs w:val="24"/>
        </w:rPr>
        <w:t>В результате внесенных изменений в приложения №№34 и 36 к Тарифному соглашению на 2026 год с 01.07.2026 изменятся:</w:t>
      </w:r>
    </w:p>
    <w:p w:rsidR="00E80610" w:rsidRPr="00E80610" w:rsidRDefault="00E80610" w:rsidP="0087126E">
      <w:pPr>
        <w:pStyle w:val="Style3"/>
        <w:widowControl/>
        <w:tabs>
          <w:tab w:val="left" w:pos="1080"/>
        </w:tabs>
        <w:spacing w:before="120" w:line="274" w:lineRule="exact"/>
        <w:ind w:right="22" w:firstLine="851"/>
        <w:rPr>
          <w:rStyle w:val="FontStyle13"/>
          <w:sz w:val="24"/>
          <w:szCs w:val="24"/>
        </w:rPr>
      </w:pPr>
      <w:r w:rsidRPr="00E80610">
        <w:rPr>
          <w:rStyle w:val="FontStyle13"/>
          <w:sz w:val="24"/>
          <w:szCs w:val="24"/>
        </w:rPr>
        <w:t>- подушевой норматив финансирования скорой медицинской помощи с 110,39 руб. до 111,15 руб. на 1 застрахованное по ОМС лицо в месяц;</w:t>
      </w:r>
    </w:p>
    <w:p w:rsidR="00E80610" w:rsidRPr="00E80610" w:rsidRDefault="00E80610" w:rsidP="0087126E">
      <w:pPr>
        <w:pStyle w:val="Style3"/>
        <w:widowControl/>
        <w:tabs>
          <w:tab w:val="left" w:pos="1080"/>
        </w:tabs>
        <w:spacing w:before="120" w:line="274" w:lineRule="exact"/>
        <w:ind w:right="22" w:firstLine="851"/>
        <w:rPr>
          <w:rStyle w:val="FontStyle13"/>
          <w:sz w:val="24"/>
          <w:szCs w:val="24"/>
        </w:rPr>
      </w:pPr>
      <w:r w:rsidRPr="00E80610">
        <w:rPr>
          <w:rStyle w:val="FontStyle13"/>
          <w:sz w:val="24"/>
          <w:szCs w:val="24"/>
        </w:rPr>
        <w:t>- тариф на 1 вызов скорой медицинской помощи без применения тромболизиса с 5 157,74 руб. до 5 156,04 руб.;</w:t>
      </w:r>
    </w:p>
    <w:p w:rsidR="00E80610" w:rsidRPr="00E80610" w:rsidRDefault="00E80610" w:rsidP="0087126E">
      <w:pPr>
        <w:pStyle w:val="Style3"/>
        <w:widowControl/>
        <w:tabs>
          <w:tab w:val="left" w:pos="1080"/>
        </w:tabs>
        <w:spacing w:before="120" w:line="274" w:lineRule="exact"/>
        <w:ind w:right="22" w:firstLine="851"/>
        <w:rPr>
          <w:rStyle w:val="FontStyle13"/>
          <w:sz w:val="24"/>
          <w:szCs w:val="24"/>
        </w:rPr>
      </w:pPr>
      <w:r w:rsidRPr="00E80610">
        <w:rPr>
          <w:rStyle w:val="FontStyle13"/>
          <w:sz w:val="24"/>
          <w:szCs w:val="24"/>
        </w:rPr>
        <w:t>-тариф на 1 вызов скорой медицинской помощи с применением тромболизиса с 56 861,03 руб. до 56 859,33 руб.</w:t>
      </w:r>
    </w:p>
    <w:p w:rsidR="00854F48" w:rsidRPr="008E5A60" w:rsidRDefault="00854F48" w:rsidP="0087126E">
      <w:pPr>
        <w:pStyle w:val="Style3"/>
        <w:widowControl/>
        <w:tabs>
          <w:tab w:val="left" w:pos="1123"/>
        </w:tabs>
        <w:spacing w:before="120" w:line="274" w:lineRule="exact"/>
        <w:ind w:right="72" w:firstLine="851"/>
        <w:rPr>
          <w:rStyle w:val="FontStyle13"/>
          <w:sz w:val="24"/>
          <w:szCs w:val="24"/>
        </w:rPr>
      </w:pPr>
      <w:r w:rsidRPr="00854F48">
        <w:t xml:space="preserve">3. </w:t>
      </w:r>
      <w:r w:rsidRPr="00854F48">
        <w:rPr>
          <w:rStyle w:val="FontStyle13"/>
          <w:sz w:val="24"/>
          <w:szCs w:val="24"/>
        </w:rPr>
        <w:t xml:space="preserve">С 01.07.2026 внесены изменения в приложение №6 «Перечень показателей результативности деятельности медицинских организаций, используемый при оплате по подушевому нормативу финансирования на прикрепившихся лиц, подход к бальной оценке показателей результативности деятельности медицинской организации и порядок расчета значений критериев результативности деятельности медицинских организаций» к Тарифному соглашению на 2026 год </w:t>
      </w:r>
      <w:r w:rsidR="008E5A60">
        <w:rPr>
          <w:rStyle w:val="FontStyle13"/>
          <w:sz w:val="24"/>
          <w:szCs w:val="24"/>
        </w:rPr>
        <w:t>на основании</w:t>
      </w:r>
      <w:r w:rsidRPr="00854F48">
        <w:rPr>
          <w:rStyle w:val="FontStyle13"/>
          <w:sz w:val="24"/>
          <w:szCs w:val="24"/>
        </w:rPr>
        <w:t xml:space="preserve"> Приказ</w:t>
      </w:r>
      <w:r w:rsidR="008E5A60">
        <w:rPr>
          <w:rStyle w:val="FontStyle13"/>
          <w:sz w:val="24"/>
          <w:szCs w:val="24"/>
        </w:rPr>
        <w:t>а</w:t>
      </w:r>
      <w:r w:rsidRPr="00854F48">
        <w:rPr>
          <w:rStyle w:val="FontStyle13"/>
          <w:sz w:val="24"/>
          <w:szCs w:val="24"/>
        </w:rPr>
        <w:t xml:space="preserve"> Министерства здравоохранения Российской Федерации от 06.05.2026 №342н «О внесении изменений в Требования к структуре и содержанию тарифного соглашения, утвержденные приказом </w:t>
      </w:r>
      <w:r w:rsidRPr="008E5A60">
        <w:rPr>
          <w:rStyle w:val="FontStyle13"/>
          <w:sz w:val="24"/>
          <w:szCs w:val="24"/>
        </w:rPr>
        <w:t>Министерства здравоохранения Российской Федерации от 10 февраля 2023 г. №44н»</w:t>
      </w:r>
      <w:r w:rsidR="008E5A60" w:rsidRPr="008E5A60">
        <w:rPr>
          <w:rStyle w:val="FontStyle13"/>
          <w:sz w:val="24"/>
          <w:szCs w:val="24"/>
        </w:rPr>
        <w:t xml:space="preserve"> и </w:t>
      </w:r>
      <w:r w:rsidR="008E5A60" w:rsidRPr="008E5A60">
        <w:rPr>
          <w:rFonts w:eastAsiaTheme="minorHAnsi"/>
          <w:bCs/>
          <w:lang w:eastAsia="en-US"/>
        </w:rPr>
        <w:t>Методических рекомендаци</w:t>
      </w:r>
      <w:r w:rsidR="008E5A60" w:rsidRPr="008E5A60">
        <w:rPr>
          <w:rFonts w:eastAsiaTheme="minorHAnsi"/>
          <w:bCs/>
          <w:lang w:eastAsia="en-US"/>
        </w:rPr>
        <w:t>й</w:t>
      </w:r>
      <w:r w:rsidR="008E5A60" w:rsidRPr="008E5A60">
        <w:rPr>
          <w:rFonts w:eastAsiaTheme="minorHAnsi"/>
          <w:bCs/>
          <w:lang w:eastAsia="en-US"/>
        </w:rPr>
        <w:t xml:space="preserve"> по способам оплаты медицинской помощи за счет средств обязательного медицинского страхования, направленных </w:t>
      </w:r>
      <w:r w:rsidR="008E5A60" w:rsidRPr="008E5A60">
        <w:rPr>
          <w:bCs/>
        </w:rPr>
        <w:t xml:space="preserve">письмом </w:t>
      </w:r>
      <w:r w:rsidR="008E5A60" w:rsidRPr="008E5A60">
        <w:rPr>
          <w:rFonts w:eastAsiaTheme="minorHAnsi"/>
          <w:lang w:eastAsia="en-US"/>
        </w:rPr>
        <w:t xml:space="preserve">Министерства </w:t>
      </w:r>
      <w:r w:rsidR="008E5A60" w:rsidRPr="008E5A60">
        <w:rPr>
          <w:rFonts w:eastAsiaTheme="minorHAnsi"/>
          <w:color w:val="000000"/>
          <w:lang w:eastAsia="en-US"/>
        </w:rPr>
        <w:t xml:space="preserve">здравоохранения Российской Федерации </w:t>
      </w:r>
      <w:r w:rsidR="008E5A60" w:rsidRPr="008E5A60">
        <w:t>от 24.02.2026 N 31-2/И/2-3021 (ред. от 03.04.2026)</w:t>
      </w:r>
      <w:r w:rsidRPr="008E5A60">
        <w:rPr>
          <w:rStyle w:val="FontStyle13"/>
          <w:sz w:val="24"/>
          <w:szCs w:val="24"/>
        </w:rPr>
        <w:t>.</w:t>
      </w:r>
    </w:p>
    <w:p w:rsidR="00444316" w:rsidRPr="008E5A60" w:rsidRDefault="00444316" w:rsidP="000A716A">
      <w:pPr>
        <w:tabs>
          <w:tab w:val="left" w:pos="-180"/>
        </w:tabs>
        <w:spacing w:before="120"/>
        <w:jc w:val="both"/>
        <w:rPr>
          <w:bCs/>
          <w:sz w:val="26"/>
          <w:szCs w:val="26"/>
        </w:rPr>
      </w:pPr>
    </w:p>
    <w:p w:rsidR="00854F48" w:rsidRPr="00854F48" w:rsidRDefault="00854F48" w:rsidP="000A716A">
      <w:pPr>
        <w:tabs>
          <w:tab w:val="left" w:pos="-180"/>
        </w:tabs>
        <w:spacing w:before="120"/>
        <w:jc w:val="both"/>
        <w:rPr>
          <w:bCs/>
          <w:sz w:val="26"/>
          <w:szCs w:val="26"/>
        </w:rPr>
      </w:pPr>
    </w:p>
    <w:p w:rsidR="00854F48" w:rsidRPr="00854F48" w:rsidRDefault="00854F48" w:rsidP="000A716A">
      <w:pPr>
        <w:tabs>
          <w:tab w:val="left" w:pos="-180"/>
        </w:tabs>
        <w:spacing w:before="120"/>
        <w:jc w:val="both"/>
        <w:rPr>
          <w:bCs/>
          <w:sz w:val="26"/>
          <w:szCs w:val="26"/>
        </w:rPr>
      </w:pPr>
    </w:p>
    <w:p w:rsidR="00A06581" w:rsidRPr="00854F48" w:rsidRDefault="00A06581" w:rsidP="00D45CC8">
      <w:pPr>
        <w:tabs>
          <w:tab w:val="left" w:pos="-180"/>
        </w:tabs>
        <w:jc w:val="both"/>
        <w:rPr>
          <w:bCs/>
          <w:sz w:val="26"/>
          <w:szCs w:val="26"/>
        </w:rPr>
      </w:pPr>
    </w:p>
    <w:p w:rsidR="00924245" w:rsidRPr="00531CD2" w:rsidRDefault="007D460E" w:rsidP="00D45CC8">
      <w:pPr>
        <w:tabs>
          <w:tab w:val="left" w:pos="-180"/>
        </w:tabs>
        <w:jc w:val="both"/>
        <w:rPr>
          <w:sz w:val="24"/>
        </w:rPr>
      </w:pPr>
      <w:r w:rsidRPr="00531CD2">
        <w:rPr>
          <w:sz w:val="24"/>
        </w:rPr>
        <w:t>З</w:t>
      </w:r>
      <w:r w:rsidR="00924245" w:rsidRPr="00531CD2">
        <w:rPr>
          <w:sz w:val="24"/>
        </w:rPr>
        <w:t>аместител</w:t>
      </w:r>
      <w:r w:rsidRPr="00531CD2">
        <w:rPr>
          <w:sz w:val="24"/>
        </w:rPr>
        <w:t>ь</w:t>
      </w:r>
      <w:r w:rsidR="00924245" w:rsidRPr="00531CD2">
        <w:rPr>
          <w:sz w:val="24"/>
        </w:rPr>
        <w:t xml:space="preserve"> Председателя </w:t>
      </w:r>
    </w:p>
    <w:p w:rsidR="00924245" w:rsidRPr="00531CD2" w:rsidRDefault="00924245" w:rsidP="00D45CC8">
      <w:pPr>
        <w:tabs>
          <w:tab w:val="left" w:pos="-180"/>
          <w:tab w:val="left" w:pos="6690"/>
        </w:tabs>
        <w:jc w:val="both"/>
        <w:rPr>
          <w:sz w:val="24"/>
        </w:rPr>
      </w:pPr>
      <w:r w:rsidRPr="00531CD2">
        <w:rPr>
          <w:sz w:val="24"/>
        </w:rPr>
        <w:t>Правительства</w:t>
      </w:r>
      <w:r w:rsidR="007D460E" w:rsidRPr="00531CD2">
        <w:rPr>
          <w:sz w:val="24"/>
        </w:rPr>
        <w:t xml:space="preserve"> </w:t>
      </w:r>
      <w:r w:rsidRPr="00531CD2">
        <w:rPr>
          <w:sz w:val="24"/>
        </w:rPr>
        <w:t xml:space="preserve">– Министр здравоохранения </w:t>
      </w:r>
    </w:p>
    <w:p w:rsidR="00924245" w:rsidRPr="00531CD2" w:rsidRDefault="00924245" w:rsidP="00D45CC8">
      <w:pPr>
        <w:tabs>
          <w:tab w:val="left" w:pos="-180"/>
        </w:tabs>
        <w:jc w:val="both"/>
        <w:rPr>
          <w:sz w:val="24"/>
        </w:rPr>
      </w:pPr>
      <w:r w:rsidRPr="00531CD2">
        <w:rPr>
          <w:sz w:val="24"/>
        </w:rPr>
        <w:t>Пензенской области (председатель</w:t>
      </w:r>
    </w:p>
    <w:p w:rsidR="0010003A" w:rsidRPr="00531CD2" w:rsidRDefault="00924245" w:rsidP="00D45CC8">
      <w:pPr>
        <w:tabs>
          <w:tab w:val="left" w:pos="-180"/>
        </w:tabs>
        <w:jc w:val="both"/>
        <w:rPr>
          <w:sz w:val="24"/>
        </w:rPr>
      </w:pPr>
      <w:r w:rsidRPr="00531CD2">
        <w:rPr>
          <w:sz w:val="24"/>
        </w:rPr>
        <w:t xml:space="preserve">Комиссии по разработке ТПОМС)                       </w:t>
      </w:r>
      <w:r w:rsidR="00531CD2">
        <w:rPr>
          <w:sz w:val="24"/>
        </w:rPr>
        <w:t xml:space="preserve">          </w:t>
      </w:r>
      <w:r w:rsidRPr="00531CD2">
        <w:rPr>
          <w:sz w:val="24"/>
        </w:rPr>
        <w:t xml:space="preserve">                                     В.В. Космачев</w:t>
      </w:r>
    </w:p>
    <w:p w:rsidR="00735160" w:rsidRPr="00531CD2" w:rsidRDefault="00735160" w:rsidP="00D45CC8">
      <w:pPr>
        <w:tabs>
          <w:tab w:val="left" w:pos="-180"/>
        </w:tabs>
        <w:jc w:val="both"/>
        <w:rPr>
          <w:sz w:val="24"/>
        </w:rPr>
      </w:pPr>
    </w:p>
    <w:sectPr w:rsidR="00735160" w:rsidRPr="00531CD2" w:rsidSect="00A06581">
      <w:pgSz w:w="11906" w:h="16838" w:code="9"/>
      <w:pgMar w:top="1701" w:right="851" w:bottom="170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B64" w:rsidRDefault="00CE5B64" w:rsidP="0011314B">
      <w:r>
        <w:separator/>
      </w:r>
    </w:p>
  </w:endnote>
  <w:endnote w:type="continuationSeparator" w:id="0">
    <w:p w:rsidR="00CE5B64" w:rsidRDefault="00CE5B64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B64" w:rsidRDefault="00CE5B64" w:rsidP="0011314B">
      <w:r>
        <w:separator/>
      </w:r>
    </w:p>
  </w:footnote>
  <w:footnote w:type="continuationSeparator" w:id="0">
    <w:p w:rsidR="00CE5B64" w:rsidRDefault="00CE5B64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424CDC2E"/>
    <w:lvl w:ilvl="0">
      <w:numFmt w:val="bullet"/>
      <w:lvlText w:val="*"/>
      <w:lvlJc w:val="left"/>
    </w:lvl>
  </w:abstractNum>
  <w:abstractNum w:abstractNumId="1">
    <w:nsid w:val="02FA60E6"/>
    <w:multiLevelType w:val="multilevel"/>
    <w:tmpl w:val="594E8F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D077389"/>
    <w:multiLevelType w:val="hybridMultilevel"/>
    <w:tmpl w:val="21203018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>
    <w:nsid w:val="0EAB6910"/>
    <w:multiLevelType w:val="hybridMultilevel"/>
    <w:tmpl w:val="92AC69EC"/>
    <w:lvl w:ilvl="0" w:tplc="A12ED8D2">
      <w:start w:val="1"/>
      <w:numFmt w:val="decimal"/>
      <w:lvlText w:val="%1)"/>
      <w:lvlJc w:val="left"/>
      <w:pPr>
        <w:ind w:left="1721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5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3067067"/>
    <w:multiLevelType w:val="multilevel"/>
    <w:tmpl w:val="A48645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347458A"/>
    <w:multiLevelType w:val="singleLevel"/>
    <w:tmpl w:val="FCD057B0"/>
    <w:lvl w:ilvl="0">
      <w:start w:val="1"/>
      <w:numFmt w:val="decimal"/>
      <w:lvlText w:val="3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8">
    <w:nsid w:val="16253165"/>
    <w:multiLevelType w:val="hybridMultilevel"/>
    <w:tmpl w:val="40463B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E380852"/>
    <w:multiLevelType w:val="hybridMultilevel"/>
    <w:tmpl w:val="7A42BC22"/>
    <w:lvl w:ilvl="0" w:tplc="B0D465C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ED91217"/>
    <w:multiLevelType w:val="hybridMultilevel"/>
    <w:tmpl w:val="CEF07E02"/>
    <w:lvl w:ilvl="0" w:tplc="8F7880BA">
      <w:start w:val="1"/>
      <w:numFmt w:val="decimal"/>
      <w:lvlText w:val="%1)"/>
      <w:lvlJc w:val="left"/>
      <w:pPr>
        <w:ind w:left="1976" w:hanging="1125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3BE746D"/>
    <w:multiLevelType w:val="hybridMultilevel"/>
    <w:tmpl w:val="C274563A"/>
    <w:lvl w:ilvl="0" w:tplc="EA9039D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24963926"/>
    <w:multiLevelType w:val="multilevel"/>
    <w:tmpl w:val="264C8C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9A42190"/>
    <w:multiLevelType w:val="hybridMultilevel"/>
    <w:tmpl w:val="B40254D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A900014"/>
    <w:multiLevelType w:val="hybridMultilevel"/>
    <w:tmpl w:val="F8EC190E"/>
    <w:lvl w:ilvl="0" w:tplc="60DEBC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351864"/>
    <w:multiLevelType w:val="hybridMultilevel"/>
    <w:tmpl w:val="BD0631B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3FE321C6"/>
    <w:multiLevelType w:val="hybridMultilevel"/>
    <w:tmpl w:val="BFB88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DD31E4"/>
    <w:multiLevelType w:val="multilevel"/>
    <w:tmpl w:val="719CCF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2">
    <w:nsid w:val="46881224"/>
    <w:multiLevelType w:val="hybridMultilevel"/>
    <w:tmpl w:val="463CE34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499F182A"/>
    <w:multiLevelType w:val="hybridMultilevel"/>
    <w:tmpl w:val="66042F9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B45B05"/>
    <w:multiLevelType w:val="hybridMultilevel"/>
    <w:tmpl w:val="4B569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7A1ECF"/>
    <w:multiLevelType w:val="hybridMultilevel"/>
    <w:tmpl w:val="A0CAF2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9033C7"/>
    <w:multiLevelType w:val="hybridMultilevel"/>
    <w:tmpl w:val="4D54239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7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104111"/>
    <w:multiLevelType w:val="multilevel"/>
    <w:tmpl w:val="E90048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5F447C42"/>
    <w:multiLevelType w:val="hybridMultilevel"/>
    <w:tmpl w:val="61FA4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2F4BE4"/>
    <w:multiLevelType w:val="hybridMultilevel"/>
    <w:tmpl w:val="47B8C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B53B8E"/>
    <w:multiLevelType w:val="hybridMultilevel"/>
    <w:tmpl w:val="C84CA3B8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6AA05BA8"/>
    <w:multiLevelType w:val="hybridMultilevel"/>
    <w:tmpl w:val="B64E6440"/>
    <w:lvl w:ilvl="0" w:tplc="0419000F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35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AC7C80"/>
    <w:multiLevelType w:val="multilevel"/>
    <w:tmpl w:val="D0FCF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1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1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1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1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7">
    <w:nsid w:val="6F597B70"/>
    <w:multiLevelType w:val="hybridMultilevel"/>
    <w:tmpl w:val="9F04D1F2"/>
    <w:lvl w:ilvl="0" w:tplc="04190001">
      <w:start w:val="1"/>
      <w:numFmt w:val="bullet"/>
      <w:lvlText w:val="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38">
    <w:nsid w:val="772352E7"/>
    <w:multiLevelType w:val="hybridMultilevel"/>
    <w:tmpl w:val="DE4EEAB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180896"/>
    <w:multiLevelType w:val="hybridMultilevel"/>
    <w:tmpl w:val="69F8E35E"/>
    <w:lvl w:ilvl="0" w:tplc="CC08E5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78756FA7"/>
    <w:multiLevelType w:val="multilevel"/>
    <w:tmpl w:val="74486284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65" w:hanging="465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  <w:i w:val="0"/>
      </w:rPr>
    </w:lvl>
  </w:abstractNum>
  <w:abstractNum w:abstractNumId="41">
    <w:nsid w:val="7E641E38"/>
    <w:multiLevelType w:val="hybridMultilevel"/>
    <w:tmpl w:val="09F8D7F4"/>
    <w:lvl w:ilvl="0" w:tplc="44805C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E90B2D"/>
    <w:multiLevelType w:val="multilevel"/>
    <w:tmpl w:val="DEA8509A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>
    <w:nsid w:val="7F6A471D"/>
    <w:multiLevelType w:val="hybridMultilevel"/>
    <w:tmpl w:val="CDE092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DB4BDC"/>
    <w:multiLevelType w:val="hybridMultilevel"/>
    <w:tmpl w:val="F978282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32"/>
  </w:num>
  <w:num w:numId="4">
    <w:abstractNumId w:val="36"/>
  </w:num>
  <w:num w:numId="5">
    <w:abstractNumId w:val="2"/>
  </w:num>
  <w:num w:numId="6">
    <w:abstractNumId w:val="9"/>
  </w:num>
  <w:num w:numId="7">
    <w:abstractNumId w:val="21"/>
  </w:num>
  <w:num w:numId="8">
    <w:abstractNumId w:val="33"/>
  </w:num>
  <w:num w:numId="9">
    <w:abstractNumId w:val="35"/>
  </w:num>
  <w:num w:numId="10">
    <w:abstractNumId w:val="27"/>
  </w:num>
  <w:num w:numId="11">
    <w:abstractNumId w:val="17"/>
  </w:num>
  <w:num w:numId="12">
    <w:abstractNumId w:val="31"/>
  </w:num>
  <w:num w:numId="13">
    <w:abstractNumId w:val="23"/>
  </w:num>
  <w:num w:numId="14">
    <w:abstractNumId w:val="18"/>
  </w:num>
  <w:num w:numId="15">
    <w:abstractNumId w:val="22"/>
  </w:num>
  <w:num w:numId="16">
    <w:abstractNumId w:val="8"/>
  </w:num>
  <w:num w:numId="17">
    <w:abstractNumId w:val="7"/>
  </w:num>
  <w:num w:numId="18">
    <w:abstractNumId w:val="4"/>
  </w:num>
  <w:num w:numId="19">
    <w:abstractNumId w:val="38"/>
  </w:num>
  <w:num w:numId="20">
    <w:abstractNumId w:val="6"/>
  </w:num>
  <w:num w:numId="21">
    <w:abstractNumId w:val="13"/>
  </w:num>
  <w:num w:numId="22">
    <w:abstractNumId w:val="39"/>
  </w:num>
  <w:num w:numId="23">
    <w:abstractNumId w:val="3"/>
  </w:num>
  <w:num w:numId="24">
    <w:abstractNumId w:val="12"/>
  </w:num>
  <w:num w:numId="25">
    <w:abstractNumId w:val="37"/>
  </w:num>
  <w:num w:numId="26">
    <w:abstractNumId w:val="29"/>
  </w:num>
  <w:num w:numId="27">
    <w:abstractNumId w:val="44"/>
  </w:num>
  <w:num w:numId="28">
    <w:abstractNumId w:val="26"/>
  </w:num>
  <w:num w:numId="29">
    <w:abstractNumId w:val="24"/>
  </w:num>
  <w:num w:numId="30">
    <w:abstractNumId w:val="19"/>
  </w:num>
  <w:num w:numId="31">
    <w:abstractNumId w:val="41"/>
  </w:num>
  <w:num w:numId="32">
    <w:abstractNumId w:val="42"/>
  </w:num>
  <w:num w:numId="33">
    <w:abstractNumId w:val="20"/>
  </w:num>
  <w:num w:numId="34">
    <w:abstractNumId w:val="43"/>
  </w:num>
  <w:num w:numId="35">
    <w:abstractNumId w:val="34"/>
  </w:num>
  <w:num w:numId="36">
    <w:abstractNumId w:val="40"/>
  </w:num>
  <w:num w:numId="37">
    <w:abstractNumId w:val="15"/>
  </w:num>
  <w:num w:numId="38">
    <w:abstractNumId w:val="30"/>
  </w:num>
  <w:num w:numId="39">
    <w:abstractNumId w:val="25"/>
  </w:num>
  <w:num w:numId="40">
    <w:abstractNumId w:val="14"/>
  </w:num>
  <w:num w:numId="41">
    <w:abstractNumId w:val="1"/>
  </w:num>
  <w:num w:numId="42">
    <w:abstractNumId w:val="28"/>
  </w:num>
  <w:num w:numId="43">
    <w:abstractNumId w:val="10"/>
  </w:num>
  <w:num w:numId="44">
    <w:abstractNumId w:val="16"/>
  </w:num>
  <w:num w:numId="45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hdrShapeDefaults>
    <o:shapedefaults v:ext="edit" spidmax="387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5B0"/>
    <w:rsid w:val="00000908"/>
    <w:rsid w:val="00000A00"/>
    <w:rsid w:val="00000C94"/>
    <w:rsid w:val="0000177F"/>
    <w:rsid w:val="00002866"/>
    <w:rsid w:val="00002B78"/>
    <w:rsid w:val="00003481"/>
    <w:rsid w:val="000041AB"/>
    <w:rsid w:val="0000474F"/>
    <w:rsid w:val="000047E3"/>
    <w:rsid w:val="00004A60"/>
    <w:rsid w:val="000053AD"/>
    <w:rsid w:val="000053E2"/>
    <w:rsid w:val="0000592D"/>
    <w:rsid w:val="00006B42"/>
    <w:rsid w:val="00006CCA"/>
    <w:rsid w:val="00006FCC"/>
    <w:rsid w:val="00010994"/>
    <w:rsid w:val="00011108"/>
    <w:rsid w:val="000112DB"/>
    <w:rsid w:val="00011450"/>
    <w:rsid w:val="00011928"/>
    <w:rsid w:val="00011C17"/>
    <w:rsid w:val="00011FF8"/>
    <w:rsid w:val="00012809"/>
    <w:rsid w:val="00012B3E"/>
    <w:rsid w:val="000130AB"/>
    <w:rsid w:val="00013806"/>
    <w:rsid w:val="00013ADE"/>
    <w:rsid w:val="00013B8F"/>
    <w:rsid w:val="00014052"/>
    <w:rsid w:val="000159EA"/>
    <w:rsid w:val="00015E98"/>
    <w:rsid w:val="0001627E"/>
    <w:rsid w:val="00016AC8"/>
    <w:rsid w:val="00016E0F"/>
    <w:rsid w:val="00016F30"/>
    <w:rsid w:val="00017764"/>
    <w:rsid w:val="00017B46"/>
    <w:rsid w:val="00017F59"/>
    <w:rsid w:val="00021202"/>
    <w:rsid w:val="000219F5"/>
    <w:rsid w:val="00021C99"/>
    <w:rsid w:val="000224D2"/>
    <w:rsid w:val="0002259A"/>
    <w:rsid w:val="0002268A"/>
    <w:rsid w:val="00022C46"/>
    <w:rsid w:val="00024A73"/>
    <w:rsid w:val="00025258"/>
    <w:rsid w:val="000258B0"/>
    <w:rsid w:val="00025F25"/>
    <w:rsid w:val="00026E48"/>
    <w:rsid w:val="0002757A"/>
    <w:rsid w:val="00027692"/>
    <w:rsid w:val="000276E5"/>
    <w:rsid w:val="00027CCC"/>
    <w:rsid w:val="00027F8E"/>
    <w:rsid w:val="00030224"/>
    <w:rsid w:val="000307C9"/>
    <w:rsid w:val="00030811"/>
    <w:rsid w:val="00030BB1"/>
    <w:rsid w:val="0003118B"/>
    <w:rsid w:val="00031231"/>
    <w:rsid w:val="000319CA"/>
    <w:rsid w:val="00032885"/>
    <w:rsid w:val="00033035"/>
    <w:rsid w:val="000338E4"/>
    <w:rsid w:val="00033B3A"/>
    <w:rsid w:val="00033C90"/>
    <w:rsid w:val="00034224"/>
    <w:rsid w:val="000349CB"/>
    <w:rsid w:val="00034B53"/>
    <w:rsid w:val="00035B55"/>
    <w:rsid w:val="0003643B"/>
    <w:rsid w:val="00037034"/>
    <w:rsid w:val="000372CB"/>
    <w:rsid w:val="00040333"/>
    <w:rsid w:val="0004097B"/>
    <w:rsid w:val="00040E6E"/>
    <w:rsid w:val="00040EA2"/>
    <w:rsid w:val="0004105A"/>
    <w:rsid w:val="00041688"/>
    <w:rsid w:val="00041B9E"/>
    <w:rsid w:val="00041CB0"/>
    <w:rsid w:val="00042A09"/>
    <w:rsid w:val="00042E0F"/>
    <w:rsid w:val="0004364F"/>
    <w:rsid w:val="00043AD2"/>
    <w:rsid w:val="00043C5E"/>
    <w:rsid w:val="00044051"/>
    <w:rsid w:val="00044A50"/>
    <w:rsid w:val="00045622"/>
    <w:rsid w:val="00045D83"/>
    <w:rsid w:val="00045E62"/>
    <w:rsid w:val="0004637B"/>
    <w:rsid w:val="000469B2"/>
    <w:rsid w:val="00046FC6"/>
    <w:rsid w:val="000479C4"/>
    <w:rsid w:val="000500E4"/>
    <w:rsid w:val="000508D3"/>
    <w:rsid w:val="00051482"/>
    <w:rsid w:val="0005167C"/>
    <w:rsid w:val="00051A13"/>
    <w:rsid w:val="00051B41"/>
    <w:rsid w:val="0005200A"/>
    <w:rsid w:val="000521B0"/>
    <w:rsid w:val="00052426"/>
    <w:rsid w:val="00052855"/>
    <w:rsid w:val="00052FA6"/>
    <w:rsid w:val="000535D4"/>
    <w:rsid w:val="00053965"/>
    <w:rsid w:val="00054421"/>
    <w:rsid w:val="00054D0A"/>
    <w:rsid w:val="00054D78"/>
    <w:rsid w:val="00056F93"/>
    <w:rsid w:val="0005706A"/>
    <w:rsid w:val="00057C2E"/>
    <w:rsid w:val="0006019A"/>
    <w:rsid w:val="00061532"/>
    <w:rsid w:val="000615A2"/>
    <w:rsid w:val="00061721"/>
    <w:rsid w:val="0006199A"/>
    <w:rsid w:val="0006210F"/>
    <w:rsid w:val="00062415"/>
    <w:rsid w:val="000625B9"/>
    <w:rsid w:val="000632D5"/>
    <w:rsid w:val="00063443"/>
    <w:rsid w:val="000637F3"/>
    <w:rsid w:val="00063B7C"/>
    <w:rsid w:val="000644D9"/>
    <w:rsid w:val="000648A4"/>
    <w:rsid w:val="00064EE1"/>
    <w:rsid w:val="0006504E"/>
    <w:rsid w:val="000666EB"/>
    <w:rsid w:val="0006692B"/>
    <w:rsid w:val="00066D64"/>
    <w:rsid w:val="000675ED"/>
    <w:rsid w:val="0006786E"/>
    <w:rsid w:val="00070595"/>
    <w:rsid w:val="000709DA"/>
    <w:rsid w:val="00071A20"/>
    <w:rsid w:val="0007229B"/>
    <w:rsid w:val="00072B0D"/>
    <w:rsid w:val="00072CF1"/>
    <w:rsid w:val="00072F1A"/>
    <w:rsid w:val="00072F87"/>
    <w:rsid w:val="000730A3"/>
    <w:rsid w:val="00073524"/>
    <w:rsid w:val="00073901"/>
    <w:rsid w:val="00073D6B"/>
    <w:rsid w:val="00074046"/>
    <w:rsid w:val="000741FA"/>
    <w:rsid w:val="0007430D"/>
    <w:rsid w:val="00074E29"/>
    <w:rsid w:val="00074F05"/>
    <w:rsid w:val="00075058"/>
    <w:rsid w:val="00075456"/>
    <w:rsid w:val="000756F5"/>
    <w:rsid w:val="0007593F"/>
    <w:rsid w:val="00075C7D"/>
    <w:rsid w:val="00075E19"/>
    <w:rsid w:val="000760BA"/>
    <w:rsid w:val="00076264"/>
    <w:rsid w:val="00076882"/>
    <w:rsid w:val="00076B87"/>
    <w:rsid w:val="00077AD5"/>
    <w:rsid w:val="00080003"/>
    <w:rsid w:val="000805ED"/>
    <w:rsid w:val="0008071B"/>
    <w:rsid w:val="00080E9F"/>
    <w:rsid w:val="00080EEA"/>
    <w:rsid w:val="0008197F"/>
    <w:rsid w:val="00081F13"/>
    <w:rsid w:val="000823E6"/>
    <w:rsid w:val="00082480"/>
    <w:rsid w:val="00082562"/>
    <w:rsid w:val="0008266D"/>
    <w:rsid w:val="0008284E"/>
    <w:rsid w:val="00082CB7"/>
    <w:rsid w:val="00082D5C"/>
    <w:rsid w:val="00082EEE"/>
    <w:rsid w:val="00083508"/>
    <w:rsid w:val="0008382B"/>
    <w:rsid w:val="00083897"/>
    <w:rsid w:val="00084132"/>
    <w:rsid w:val="00084759"/>
    <w:rsid w:val="00084978"/>
    <w:rsid w:val="00085CB4"/>
    <w:rsid w:val="00085F9B"/>
    <w:rsid w:val="000860AB"/>
    <w:rsid w:val="00086202"/>
    <w:rsid w:val="00086546"/>
    <w:rsid w:val="00086C4B"/>
    <w:rsid w:val="00087708"/>
    <w:rsid w:val="000879F0"/>
    <w:rsid w:val="00090728"/>
    <w:rsid w:val="00090C23"/>
    <w:rsid w:val="00090C55"/>
    <w:rsid w:val="00090DCE"/>
    <w:rsid w:val="00090F02"/>
    <w:rsid w:val="00091271"/>
    <w:rsid w:val="00091702"/>
    <w:rsid w:val="00091AF1"/>
    <w:rsid w:val="0009289C"/>
    <w:rsid w:val="00092905"/>
    <w:rsid w:val="00092953"/>
    <w:rsid w:val="00092A13"/>
    <w:rsid w:val="00092CCB"/>
    <w:rsid w:val="0009336A"/>
    <w:rsid w:val="000940C3"/>
    <w:rsid w:val="0009545B"/>
    <w:rsid w:val="0009554A"/>
    <w:rsid w:val="00095A58"/>
    <w:rsid w:val="00097125"/>
    <w:rsid w:val="00097647"/>
    <w:rsid w:val="000A0171"/>
    <w:rsid w:val="000A055E"/>
    <w:rsid w:val="000A101C"/>
    <w:rsid w:val="000A1F47"/>
    <w:rsid w:val="000A26CD"/>
    <w:rsid w:val="000A2874"/>
    <w:rsid w:val="000A2CC1"/>
    <w:rsid w:val="000A300B"/>
    <w:rsid w:val="000A34D3"/>
    <w:rsid w:val="000A3717"/>
    <w:rsid w:val="000A3D1C"/>
    <w:rsid w:val="000A3DFE"/>
    <w:rsid w:val="000A3F5A"/>
    <w:rsid w:val="000A41F9"/>
    <w:rsid w:val="000A4955"/>
    <w:rsid w:val="000A4BFB"/>
    <w:rsid w:val="000A4DCE"/>
    <w:rsid w:val="000A51B2"/>
    <w:rsid w:val="000A58A6"/>
    <w:rsid w:val="000A6418"/>
    <w:rsid w:val="000A66E1"/>
    <w:rsid w:val="000A6AD0"/>
    <w:rsid w:val="000A7077"/>
    <w:rsid w:val="000A7126"/>
    <w:rsid w:val="000A716A"/>
    <w:rsid w:val="000B06B8"/>
    <w:rsid w:val="000B111A"/>
    <w:rsid w:val="000B1F32"/>
    <w:rsid w:val="000B267F"/>
    <w:rsid w:val="000B2EE2"/>
    <w:rsid w:val="000B2FDC"/>
    <w:rsid w:val="000B3399"/>
    <w:rsid w:val="000B37D2"/>
    <w:rsid w:val="000B42CE"/>
    <w:rsid w:val="000B4731"/>
    <w:rsid w:val="000B5337"/>
    <w:rsid w:val="000B5381"/>
    <w:rsid w:val="000B53E2"/>
    <w:rsid w:val="000B5B25"/>
    <w:rsid w:val="000B5B3C"/>
    <w:rsid w:val="000B60A3"/>
    <w:rsid w:val="000B62FF"/>
    <w:rsid w:val="000B6987"/>
    <w:rsid w:val="000B755D"/>
    <w:rsid w:val="000B7CA9"/>
    <w:rsid w:val="000C1E67"/>
    <w:rsid w:val="000C2134"/>
    <w:rsid w:val="000C2295"/>
    <w:rsid w:val="000C24F5"/>
    <w:rsid w:val="000C3771"/>
    <w:rsid w:val="000C398E"/>
    <w:rsid w:val="000C3C55"/>
    <w:rsid w:val="000C4325"/>
    <w:rsid w:val="000C480E"/>
    <w:rsid w:val="000C5090"/>
    <w:rsid w:val="000C51A6"/>
    <w:rsid w:val="000C5D0E"/>
    <w:rsid w:val="000C7E80"/>
    <w:rsid w:val="000D0611"/>
    <w:rsid w:val="000D0E4F"/>
    <w:rsid w:val="000D16EE"/>
    <w:rsid w:val="000D1CA8"/>
    <w:rsid w:val="000D207B"/>
    <w:rsid w:val="000D2527"/>
    <w:rsid w:val="000D26EC"/>
    <w:rsid w:val="000D26FA"/>
    <w:rsid w:val="000D2F4F"/>
    <w:rsid w:val="000D3608"/>
    <w:rsid w:val="000D3E04"/>
    <w:rsid w:val="000D4951"/>
    <w:rsid w:val="000D500F"/>
    <w:rsid w:val="000D54E5"/>
    <w:rsid w:val="000D5582"/>
    <w:rsid w:val="000D566B"/>
    <w:rsid w:val="000D5F4E"/>
    <w:rsid w:val="000D7076"/>
    <w:rsid w:val="000D7378"/>
    <w:rsid w:val="000D7569"/>
    <w:rsid w:val="000E0134"/>
    <w:rsid w:val="000E0880"/>
    <w:rsid w:val="000E10ED"/>
    <w:rsid w:val="000E1A78"/>
    <w:rsid w:val="000E246B"/>
    <w:rsid w:val="000E3310"/>
    <w:rsid w:val="000E3821"/>
    <w:rsid w:val="000E40DD"/>
    <w:rsid w:val="000E43E6"/>
    <w:rsid w:val="000E4658"/>
    <w:rsid w:val="000E4D8D"/>
    <w:rsid w:val="000E619F"/>
    <w:rsid w:val="000E625A"/>
    <w:rsid w:val="000E6785"/>
    <w:rsid w:val="000E68AA"/>
    <w:rsid w:val="000E720A"/>
    <w:rsid w:val="000E77A2"/>
    <w:rsid w:val="000E7C92"/>
    <w:rsid w:val="000E7DDE"/>
    <w:rsid w:val="000E7E45"/>
    <w:rsid w:val="000F0630"/>
    <w:rsid w:val="000F19CF"/>
    <w:rsid w:val="000F2345"/>
    <w:rsid w:val="000F2760"/>
    <w:rsid w:val="000F279B"/>
    <w:rsid w:val="000F3290"/>
    <w:rsid w:val="000F34F4"/>
    <w:rsid w:val="000F36CE"/>
    <w:rsid w:val="000F38CB"/>
    <w:rsid w:val="000F3CB7"/>
    <w:rsid w:val="000F3E7A"/>
    <w:rsid w:val="000F46BB"/>
    <w:rsid w:val="000F4749"/>
    <w:rsid w:val="000F495A"/>
    <w:rsid w:val="000F5EAE"/>
    <w:rsid w:val="000F75E6"/>
    <w:rsid w:val="000F7CC2"/>
    <w:rsid w:val="0010003A"/>
    <w:rsid w:val="00100077"/>
    <w:rsid w:val="00100D7A"/>
    <w:rsid w:val="00100E8B"/>
    <w:rsid w:val="00101314"/>
    <w:rsid w:val="00101502"/>
    <w:rsid w:val="00101A32"/>
    <w:rsid w:val="001026AC"/>
    <w:rsid w:val="001038B2"/>
    <w:rsid w:val="001039AA"/>
    <w:rsid w:val="001054EF"/>
    <w:rsid w:val="0010578E"/>
    <w:rsid w:val="00105E2D"/>
    <w:rsid w:val="00106A5C"/>
    <w:rsid w:val="00106A7D"/>
    <w:rsid w:val="00106E9A"/>
    <w:rsid w:val="00107074"/>
    <w:rsid w:val="00107317"/>
    <w:rsid w:val="0010733D"/>
    <w:rsid w:val="00107DEB"/>
    <w:rsid w:val="00110740"/>
    <w:rsid w:val="001108BE"/>
    <w:rsid w:val="00110C07"/>
    <w:rsid w:val="00110E6E"/>
    <w:rsid w:val="00111569"/>
    <w:rsid w:val="00111571"/>
    <w:rsid w:val="001117D8"/>
    <w:rsid w:val="00111E70"/>
    <w:rsid w:val="00112034"/>
    <w:rsid w:val="00112133"/>
    <w:rsid w:val="0011221D"/>
    <w:rsid w:val="001122C8"/>
    <w:rsid w:val="001125CD"/>
    <w:rsid w:val="00112654"/>
    <w:rsid w:val="00112850"/>
    <w:rsid w:val="00112D03"/>
    <w:rsid w:val="00112F30"/>
    <w:rsid w:val="0011314B"/>
    <w:rsid w:val="00113189"/>
    <w:rsid w:val="001139F6"/>
    <w:rsid w:val="00114273"/>
    <w:rsid w:val="0011527E"/>
    <w:rsid w:val="00115C66"/>
    <w:rsid w:val="00116BC5"/>
    <w:rsid w:val="00116E70"/>
    <w:rsid w:val="0011708F"/>
    <w:rsid w:val="00117A77"/>
    <w:rsid w:val="00120994"/>
    <w:rsid w:val="00120C9C"/>
    <w:rsid w:val="00120FDA"/>
    <w:rsid w:val="001225B0"/>
    <w:rsid w:val="00122779"/>
    <w:rsid w:val="00122FA2"/>
    <w:rsid w:val="00123532"/>
    <w:rsid w:val="00123CFC"/>
    <w:rsid w:val="00123F9C"/>
    <w:rsid w:val="00124478"/>
    <w:rsid w:val="00124802"/>
    <w:rsid w:val="00125249"/>
    <w:rsid w:val="0012556B"/>
    <w:rsid w:val="00125BC5"/>
    <w:rsid w:val="0012609C"/>
    <w:rsid w:val="001269AD"/>
    <w:rsid w:val="001271B6"/>
    <w:rsid w:val="001274E5"/>
    <w:rsid w:val="00130537"/>
    <w:rsid w:val="00131543"/>
    <w:rsid w:val="0013222A"/>
    <w:rsid w:val="001324F0"/>
    <w:rsid w:val="00132EC2"/>
    <w:rsid w:val="00133B3E"/>
    <w:rsid w:val="00133BEB"/>
    <w:rsid w:val="00134862"/>
    <w:rsid w:val="00134B8E"/>
    <w:rsid w:val="00135FD5"/>
    <w:rsid w:val="00136BE2"/>
    <w:rsid w:val="00137250"/>
    <w:rsid w:val="001376DD"/>
    <w:rsid w:val="00141C87"/>
    <w:rsid w:val="00141D9D"/>
    <w:rsid w:val="001422F2"/>
    <w:rsid w:val="0014276C"/>
    <w:rsid w:val="00142CB9"/>
    <w:rsid w:val="00143191"/>
    <w:rsid w:val="00143D5F"/>
    <w:rsid w:val="001444DD"/>
    <w:rsid w:val="00144681"/>
    <w:rsid w:val="00144E95"/>
    <w:rsid w:val="001464E0"/>
    <w:rsid w:val="001466F2"/>
    <w:rsid w:val="00146989"/>
    <w:rsid w:val="001477B4"/>
    <w:rsid w:val="00147F90"/>
    <w:rsid w:val="00150C18"/>
    <w:rsid w:val="00150E62"/>
    <w:rsid w:val="00151174"/>
    <w:rsid w:val="001516EB"/>
    <w:rsid w:val="00151B1B"/>
    <w:rsid w:val="001522EE"/>
    <w:rsid w:val="0015250F"/>
    <w:rsid w:val="001532B2"/>
    <w:rsid w:val="0015401F"/>
    <w:rsid w:val="0015421E"/>
    <w:rsid w:val="001553FF"/>
    <w:rsid w:val="00155493"/>
    <w:rsid w:val="00155B0E"/>
    <w:rsid w:val="00155BF6"/>
    <w:rsid w:val="00155F97"/>
    <w:rsid w:val="00156778"/>
    <w:rsid w:val="0015781B"/>
    <w:rsid w:val="00157823"/>
    <w:rsid w:val="00157C89"/>
    <w:rsid w:val="00157F43"/>
    <w:rsid w:val="00160F88"/>
    <w:rsid w:val="00161154"/>
    <w:rsid w:val="00161438"/>
    <w:rsid w:val="00161A79"/>
    <w:rsid w:val="00162004"/>
    <w:rsid w:val="0016223F"/>
    <w:rsid w:val="001623A2"/>
    <w:rsid w:val="001626C4"/>
    <w:rsid w:val="00162A96"/>
    <w:rsid w:val="00162D15"/>
    <w:rsid w:val="00162D1D"/>
    <w:rsid w:val="00162DA5"/>
    <w:rsid w:val="001635EE"/>
    <w:rsid w:val="00164276"/>
    <w:rsid w:val="00164505"/>
    <w:rsid w:val="001647EB"/>
    <w:rsid w:val="00164926"/>
    <w:rsid w:val="00165392"/>
    <w:rsid w:val="00165B60"/>
    <w:rsid w:val="00165DAB"/>
    <w:rsid w:val="001662AA"/>
    <w:rsid w:val="001669A5"/>
    <w:rsid w:val="001675E8"/>
    <w:rsid w:val="001707B8"/>
    <w:rsid w:val="001710D6"/>
    <w:rsid w:val="001712C0"/>
    <w:rsid w:val="001713F7"/>
    <w:rsid w:val="00171523"/>
    <w:rsid w:val="0017162D"/>
    <w:rsid w:val="001723F9"/>
    <w:rsid w:val="0017368F"/>
    <w:rsid w:val="0017375A"/>
    <w:rsid w:val="001737D3"/>
    <w:rsid w:val="00173938"/>
    <w:rsid w:val="00173BBE"/>
    <w:rsid w:val="001741C2"/>
    <w:rsid w:val="00174AFC"/>
    <w:rsid w:val="00174B11"/>
    <w:rsid w:val="00175092"/>
    <w:rsid w:val="00175B22"/>
    <w:rsid w:val="00175D8D"/>
    <w:rsid w:val="00175E55"/>
    <w:rsid w:val="0017631A"/>
    <w:rsid w:val="00176361"/>
    <w:rsid w:val="00176445"/>
    <w:rsid w:val="00177350"/>
    <w:rsid w:val="00177ADF"/>
    <w:rsid w:val="00180C17"/>
    <w:rsid w:val="00180D59"/>
    <w:rsid w:val="00181A36"/>
    <w:rsid w:val="00181ED2"/>
    <w:rsid w:val="00182624"/>
    <w:rsid w:val="00182AD0"/>
    <w:rsid w:val="00183120"/>
    <w:rsid w:val="00183185"/>
    <w:rsid w:val="001832D6"/>
    <w:rsid w:val="0018377E"/>
    <w:rsid w:val="00183CE1"/>
    <w:rsid w:val="0018479D"/>
    <w:rsid w:val="00184952"/>
    <w:rsid w:val="0018591D"/>
    <w:rsid w:val="00185B09"/>
    <w:rsid w:val="00185E93"/>
    <w:rsid w:val="0018635B"/>
    <w:rsid w:val="00186902"/>
    <w:rsid w:val="001871AE"/>
    <w:rsid w:val="00187858"/>
    <w:rsid w:val="00187C91"/>
    <w:rsid w:val="001900F7"/>
    <w:rsid w:val="0019117D"/>
    <w:rsid w:val="0019135D"/>
    <w:rsid w:val="00192674"/>
    <w:rsid w:val="00192EEC"/>
    <w:rsid w:val="0019332A"/>
    <w:rsid w:val="001935D0"/>
    <w:rsid w:val="00193924"/>
    <w:rsid w:val="00193EB0"/>
    <w:rsid w:val="001941B2"/>
    <w:rsid w:val="00195241"/>
    <w:rsid w:val="001954B5"/>
    <w:rsid w:val="001958E6"/>
    <w:rsid w:val="001959DA"/>
    <w:rsid w:val="00196428"/>
    <w:rsid w:val="001976B5"/>
    <w:rsid w:val="001A0265"/>
    <w:rsid w:val="001A1E31"/>
    <w:rsid w:val="001A222E"/>
    <w:rsid w:val="001A25E6"/>
    <w:rsid w:val="001A2CBA"/>
    <w:rsid w:val="001A3423"/>
    <w:rsid w:val="001A3A0E"/>
    <w:rsid w:val="001A3F71"/>
    <w:rsid w:val="001A4593"/>
    <w:rsid w:val="001A5F96"/>
    <w:rsid w:val="001A66F6"/>
    <w:rsid w:val="001B07D9"/>
    <w:rsid w:val="001B230D"/>
    <w:rsid w:val="001B3507"/>
    <w:rsid w:val="001B422E"/>
    <w:rsid w:val="001B445D"/>
    <w:rsid w:val="001B4776"/>
    <w:rsid w:val="001B4A9C"/>
    <w:rsid w:val="001B4E60"/>
    <w:rsid w:val="001B577D"/>
    <w:rsid w:val="001B57DA"/>
    <w:rsid w:val="001B589D"/>
    <w:rsid w:val="001B6505"/>
    <w:rsid w:val="001B68E7"/>
    <w:rsid w:val="001B6EB7"/>
    <w:rsid w:val="001B7362"/>
    <w:rsid w:val="001C012E"/>
    <w:rsid w:val="001C099D"/>
    <w:rsid w:val="001C1132"/>
    <w:rsid w:val="001C1729"/>
    <w:rsid w:val="001C18D5"/>
    <w:rsid w:val="001C1ABC"/>
    <w:rsid w:val="001C2191"/>
    <w:rsid w:val="001C21AE"/>
    <w:rsid w:val="001C25E3"/>
    <w:rsid w:val="001C2B51"/>
    <w:rsid w:val="001C3465"/>
    <w:rsid w:val="001C3DD7"/>
    <w:rsid w:val="001C3E84"/>
    <w:rsid w:val="001C44EB"/>
    <w:rsid w:val="001C4A14"/>
    <w:rsid w:val="001C50DA"/>
    <w:rsid w:val="001C555A"/>
    <w:rsid w:val="001C556E"/>
    <w:rsid w:val="001C5C24"/>
    <w:rsid w:val="001C5CDD"/>
    <w:rsid w:val="001C674D"/>
    <w:rsid w:val="001C6E1B"/>
    <w:rsid w:val="001C7B25"/>
    <w:rsid w:val="001C7EF5"/>
    <w:rsid w:val="001D0494"/>
    <w:rsid w:val="001D073F"/>
    <w:rsid w:val="001D07DE"/>
    <w:rsid w:val="001D0F2F"/>
    <w:rsid w:val="001D1000"/>
    <w:rsid w:val="001D1162"/>
    <w:rsid w:val="001D11E3"/>
    <w:rsid w:val="001D1872"/>
    <w:rsid w:val="001D1D3B"/>
    <w:rsid w:val="001D24B3"/>
    <w:rsid w:val="001D2933"/>
    <w:rsid w:val="001D2C6D"/>
    <w:rsid w:val="001D3EA3"/>
    <w:rsid w:val="001D45AD"/>
    <w:rsid w:val="001D4AD7"/>
    <w:rsid w:val="001D5AE4"/>
    <w:rsid w:val="001D5B99"/>
    <w:rsid w:val="001D5D69"/>
    <w:rsid w:val="001D5DDA"/>
    <w:rsid w:val="001D67E7"/>
    <w:rsid w:val="001D6B8B"/>
    <w:rsid w:val="001D738A"/>
    <w:rsid w:val="001E03C1"/>
    <w:rsid w:val="001E0E34"/>
    <w:rsid w:val="001E1CBF"/>
    <w:rsid w:val="001E25DF"/>
    <w:rsid w:val="001E27CF"/>
    <w:rsid w:val="001E2C48"/>
    <w:rsid w:val="001E31AE"/>
    <w:rsid w:val="001E527D"/>
    <w:rsid w:val="001E5F5F"/>
    <w:rsid w:val="001E656D"/>
    <w:rsid w:val="001E7332"/>
    <w:rsid w:val="001E7896"/>
    <w:rsid w:val="001E791A"/>
    <w:rsid w:val="001F01DB"/>
    <w:rsid w:val="001F05C5"/>
    <w:rsid w:val="001F05DE"/>
    <w:rsid w:val="001F07DE"/>
    <w:rsid w:val="001F0821"/>
    <w:rsid w:val="001F0A35"/>
    <w:rsid w:val="001F0ED6"/>
    <w:rsid w:val="001F2C7D"/>
    <w:rsid w:val="001F2E2E"/>
    <w:rsid w:val="001F3DCA"/>
    <w:rsid w:val="001F4A12"/>
    <w:rsid w:val="001F7B8A"/>
    <w:rsid w:val="00200D15"/>
    <w:rsid w:val="00200DBC"/>
    <w:rsid w:val="00201008"/>
    <w:rsid w:val="00201292"/>
    <w:rsid w:val="00201D0E"/>
    <w:rsid w:val="00201F93"/>
    <w:rsid w:val="0020235D"/>
    <w:rsid w:val="0020255A"/>
    <w:rsid w:val="00202814"/>
    <w:rsid w:val="00202EF7"/>
    <w:rsid w:val="00203B40"/>
    <w:rsid w:val="00205C2C"/>
    <w:rsid w:val="00206192"/>
    <w:rsid w:val="00206D05"/>
    <w:rsid w:val="00207460"/>
    <w:rsid w:val="002077A5"/>
    <w:rsid w:val="00210755"/>
    <w:rsid w:val="00210859"/>
    <w:rsid w:val="00210967"/>
    <w:rsid w:val="002118D3"/>
    <w:rsid w:val="002126D0"/>
    <w:rsid w:val="0021294A"/>
    <w:rsid w:val="002138B2"/>
    <w:rsid w:val="00213E3E"/>
    <w:rsid w:val="002143E1"/>
    <w:rsid w:val="0021505D"/>
    <w:rsid w:val="002159CD"/>
    <w:rsid w:val="00215BA5"/>
    <w:rsid w:val="00215F0B"/>
    <w:rsid w:val="002161C7"/>
    <w:rsid w:val="00216471"/>
    <w:rsid w:val="00216512"/>
    <w:rsid w:val="002166E7"/>
    <w:rsid w:val="002174C4"/>
    <w:rsid w:val="0021757A"/>
    <w:rsid w:val="00217D35"/>
    <w:rsid w:val="00220359"/>
    <w:rsid w:val="00220996"/>
    <w:rsid w:val="00220E51"/>
    <w:rsid w:val="002214A0"/>
    <w:rsid w:val="0022191D"/>
    <w:rsid w:val="00221C1A"/>
    <w:rsid w:val="00221CDC"/>
    <w:rsid w:val="00222011"/>
    <w:rsid w:val="00222707"/>
    <w:rsid w:val="00222E30"/>
    <w:rsid w:val="00223B43"/>
    <w:rsid w:val="00224927"/>
    <w:rsid w:val="00226080"/>
    <w:rsid w:val="002262B7"/>
    <w:rsid w:val="00226B68"/>
    <w:rsid w:val="00226CCA"/>
    <w:rsid w:val="002308FC"/>
    <w:rsid w:val="00231227"/>
    <w:rsid w:val="00231A7A"/>
    <w:rsid w:val="002320CB"/>
    <w:rsid w:val="002323C1"/>
    <w:rsid w:val="00232524"/>
    <w:rsid w:val="00232E4D"/>
    <w:rsid w:val="00233200"/>
    <w:rsid w:val="0023338C"/>
    <w:rsid w:val="002346E2"/>
    <w:rsid w:val="0023495D"/>
    <w:rsid w:val="0023565F"/>
    <w:rsid w:val="002358EC"/>
    <w:rsid w:val="00236136"/>
    <w:rsid w:val="002362E1"/>
    <w:rsid w:val="00236654"/>
    <w:rsid w:val="00236BDA"/>
    <w:rsid w:val="002375DF"/>
    <w:rsid w:val="00237759"/>
    <w:rsid w:val="00240491"/>
    <w:rsid w:val="00240F48"/>
    <w:rsid w:val="00240FE3"/>
    <w:rsid w:val="0024159C"/>
    <w:rsid w:val="00241725"/>
    <w:rsid w:val="00242311"/>
    <w:rsid w:val="00242818"/>
    <w:rsid w:val="00242AA9"/>
    <w:rsid w:val="00243DED"/>
    <w:rsid w:val="0024433E"/>
    <w:rsid w:val="00244C65"/>
    <w:rsid w:val="00244F9D"/>
    <w:rsid w:val="002450A9"/>
    <w:rsid w:val="00245B84"/>
    <w:rsid w:val="00246752"/>
    <w:rsid w:val="002505FC"/>
    <w:rsid w:val="00251108"/>
    <w:rsid w:val="002513FD"/>
    <w:rsid w:val="00252765"/>
    <w:rsid w:val="00254361"/>
    <w:rsid w:val="0025439F"/>
    <w:rsid w:val="00254809"/>
    <w:rsid w:val="0025490B"/>
    <w:rsid w:val="0025508D"/>
    <w:rsid w:val="00255DE9"/>
    <w:rsid w:val="002564CA"/>
    <w:rsid w:val="00256734"/>
    <w:rsid w:val="002568AB"/>
    <w:rsid w:val="00256B5C"/>
    <w:rsid w:val="002579C3"/>
    <w:rsid w:val="00261173"/>
    <w:rsid w:val="002615B3"/>
    <w:rsid w:val="00261AF4"/>
    <w:rsid w:val="002623E5"/>
    <w:rsid w:val="00262BCC"/>
    <w:rsid w:val="00262EDA"/>
    <w:rsid w:val="00262F4E"/>
    <w:rsid w:val="0026341C"/>
    <w:rsid w:val="00263F4F"/>
    <w:rsid w:val="0026420E"/>
    <w:rsid w:val="00264F86"/>
    <w:rsid w:val="002653C4"/>
    <w:rsid w:val="002656F7"/>
    <w:rsid w:val="00265DD2"/>
    <w:rsid w:val="00265DD8"/>
    <w:rsid w:val="00265E71"/>
    <w:rsid w:val="00266031"/>
    <w:rsid w:val="002661BC"/>
    <w:rsid w:val="00266769"/>
    <w:rsid w:val="002667F5"/>
    <w:rsid w:val="0027008A"/>
    <w:rsid w:val="00271582"/>
    <w:rsid w:val="00272510"/>
    <w:rsid w:val="00272985"/>
    <w:rsid w:val="00272FF4"/>
    <w:rsid w:val="00273439"/>
    <w:rsid w:val="00273978"/>
    <w:rsid w:val="002747FC"/>
    <w:rsid w:val="00274AA5"/>
    <w:rsid w:val="00274C46"/>
    <w:rsid w:val="00276483"/>
    <w:rsid w:val="00276629"/>
    <w:rsid w:val="00276DED"/>
    <w:rsid w:val="00277107"/>
    <w:rsid w:val="00277137"/>
    <w:rsid w:val="00277845"/>
    <w:rsid w:val="002779AC"/>
    <w:rsid w:val="00280142"/>
    <w:rsid w:val="002815AB"/>
    <w:rsid w:val="00281AD2"/>
    <w:rsid w:val="00281DFF"/>
    <w:rsid w:val="00281F50"/>
    <w:rsid w:val="00282DCC"/>
    <w:rsid w:val="002834F6"/>
    <w:rsid w:val="002835A3"/>
    <w:rsid w:val="0028458F"/>
    <w:rsid w:val="0028471F"/>
    <w:rsid w:val="002852ED"/>
    <w:rsid w:val="002863F2"/>
    <w:rsid w:val="00286685"/>
    <w:rsid w:val="002869E9"/>
    <w:rsid w:val="00287451"/>
    <w:rsid w:val="00287556"/>
    <w:rsid w:val="00287814"/>
    <w:rsid w:val="0029087C"/>
    <w:rsid w:val="00291208"/>
    <w:rsid w:val="0029138F"/>
    <w:rsid w:val="00292033"/>
    <w:rsid w:val="002926D6"/>
    <w:rsid w:val="00292CD2"/>
    <w:rsid w:val="002934DD"/>
    <w:rsid w:val="002944E2"/>
    <w:rsid w:val="00294525"/>
    <w:rsid w:val="00294A66"/>
    <w:rsid w:val="00294D80"/>
    <w:rsid w:val="002951FD"/>
    <w:rsid w:val="002957DE"/>
    <w:rsid w:val="00295DF9"/>
    <w:rsid w:val="002962DF"/>
    <w:rsid w:val="00297804"/>
    <w:rsid w:val="00297820"/>
    <w:rsid w:val="0029786B"/>
    <w:rsid w:val="00297A84"/>
    <w:rsid w:val="00297C20"/>
    <w:rsid w:val="002A056E"/>
    <w:rsid w:val="002A0B87"/>
    <w:rsid w:val="002A1010"/>
    <w:rsid w:val="002A299C"/>
    <w:rsid w:val="002A2C13"/>
    <w:rsid w:val="002A2F7B"/>
    <w:rsid w:val="002A2FF0"/>
    <w:rsid w:val="002A3071"/>
    <w:rsid w:val="002A4E17"/>
    <w:rsid w:val="002A5073"/>
    <w:rsid w:val="002A509F"/>
    <w:rsid w:val="002A5208"/>
    <w:rsid w:val="002A597B"/>
    <w:rsid w:val="002A60E7"/>
    <w:rsid w:val="002A613D"/>
    <w:rsid w:val="002A6406"/>
    <w:rsid w:val="002A6616"/>
    <w:rsid w:val="002A6AC5"/>
    <w:rsid w:val="002A6AEC"/>
    <w:rsid w:val="002A7372"/>
    <w:rsid w:val="002B12FC"/>
    <w:rsid w:val="002B148D"/>
    <w:rsid w:val="002B1D57"/>
    <w:rsid w:val="002B1E6C"/>
    <w:rsid w:val="002B25D8"/>
    <w:rsid w:val="002B27BE"/>
    <w:rsid w:val="002B3283"/>
    <w:rsid w:val="002B44AA"/>
    <w:rsid w:val="002B47C7"/>
    <w:rsid w:val="002B4808"/>
    <w:rsid w:val="002B5A23"/>
    <w:rsid w:val="002B7700"/>
    <w:rsid w:val="002B78E8"/>
    <w:rsid w:val="002B79B3"/>
    <w:rsid w:val="002B79CC"/>
    <w:rsid w:val="002B79EB"/>
    <w:rsid w:val="002C0350"/>
    <w:rsid w:val="002C04CD"/>
    <w:rsid w:val="002C07E4"/>
    <w:rsid w:val="002C111F"/>
    <w:rsid w:val="002C1AF0"/>
    <w:rsid w:val="002C2AE2"/>
    <w:rsid w:val="002C2BB9"/>
    <w:rsid w:val="002C3440"/>
    <w:rsid w:val="002C3AB9"/>
    <w:rsid w:val="002C46E0"/>
    <w:rsid w:val="002C4D7B"/>
    <w:rsid w:val="002C5255"/>
    <w:rsid w:val="002C53A3"/>
    <w:rsid w:val="002C5FB9"/>
    <w:rsid w:val="002C69D7"/>
    <w:rsid w:val="002C7598"/>
    <w:rsid w:val="002C7E7C"/>
    <w:rsid w:val="002C7F19"/>
    <w:rsid w:val="002D011F"/>
    <w:rsid w:val="002D055C"/>
    <w:rsid w:val="002D0878"/>
    <w:rsid w:val="002D148D"/>
    <w:rsid w:val="002D176A"/>
    <w:rsid w:val="002D18A2"/>
    <w:rsid w:val="002D1E99"/>
    <w:rsid w:val="002D21E1"/>
    <w:rsid w:val="002D2574"/>
    <w:rsid w:val="002D37B3"/>
    <w:rsid w:val="002D433C"/>
    <w:rsid w:val="002D48D7"/>
    <w:rsid w:val="002D4993"/>
    <w:rsid w:val="002D4D27"/>
    <w:rsid w:val="002D5105"/>
    <w:rsid w:val="002D5226"/>
    <w:rsid w:val="002D57A2"/>
    <w:rsid w:val="002D7160"/>
    <w:rsid w:val="002D7198"/>
    <w:rsid w:val="002E0E61"/>
    <w:rsid w:val="002E1402"/>
    <w:rsid w:val="002E14D1"/>
    <w:rsid w:val="002E16B9"/>
    <w:rsid w:val="002E20EC"/>
    <w:rsid w:val="002E3D0C"/>
    <w:rsid w:val="002E42CB"/>
    <w:rsid w:val="002E541C"/>
    <w:rsid w:val="002E545A"/>
    <w:rsid w:val="002E6269"/>
    <w:rsid w:val="002E6FFA"/>
    <w:rsid w:val="002E70A9"/>
    <w:rsid w:val="002E7128"/>
    <w:rsid w:val="002E7C88"/>
    <w:rsid w:val="002F0112"/>
    <w:rsid w:val="002F0280"/>
    <w:rsid w:val="002F0320"/>
    <w:rsid w:val="002F0550"/>
    <w:rsid w:val="002F0761"/>
    <w:rsid w:val="002F0767"/>
    <w:rsid w:val="002F0774"/>
    <w:rsid w:val="002F0CF8"/>
    <w:rsid w:val="002F1682"/>
    <w:rsid w:val="002F168D"/>
    <w:rsid w:val="002F2021"/>
    <w:rsid w:val="002F2926"/>
    <w:rsid w:val="002F3EB9"/>
    <w:rsid w:val="002F42D0"/>
    <w:rsid w:val="002F43DA"/>
    <w:rsid w:val="002F637D"/>
    <w:rsid w:val="002F654B"/>
    <w:rsid w:val="002F6A30"/>
    <w:rsid w:val="002F6BA1"/>
    <w:rsid w:val="002F7046"/>
    <w:rsid w:val="002F7339"/>
    <w:rsid w:val="002F7506"/>
    <w:rsid w:val="002F7524"/>
    <w:rsid w:val="002F77AE"/>
    <w:rsid w:val="002F7E21"/>
    <w:rsid w:val="0030074D"/>
    <w:rsid w:val="00300824"/>
    <w:rsid w:val="00300AD0"/>
    <w:rsid w:val="003011F4"/>
    <w:rsid w:val="00301755"/>
    <w:rsid w:val="0030202D"/>
    <w:rsid w:val="003025E9"/>
    <w:rsid w:val="00302866"/>
    <w:rsid w:val="003028F2"/>
    <w:rsid w:val="00302B22"/>
    <w:rsid w:val="00302DB9"/>
    <w:rsid w:val="00302F2F"/>
    <w:rsid w:val="003031B3"/>
    <w:rsid w:val="003034CA"/>
    <w:rsid w:val="0030353C"/>
    <w:rsid w:val="00303AEE"/>
    <w:rsid w:val="00304018"/>
    <w:rsid w:val="00304666"/>
    <w:rsid w:val="00304C19"/>
    <w:rsid w:val="0030581D"/>
    <w:rsid w:val="00305B4B"/>
    <w:rsid w:val="00305BA1"/>
    <w:rsid w:val="00305D63"/>
    <w:rsid w:val="00306288"/>
    <w:rsid w:val="003062C0"/>
    <w:rsid w:val="003063C2"/>
    <w:rsid w:val="003064C0"/>
    <w:rsid w:val="00306B75"/>
    <w:rsid w:val="00310AB1"/>
    <w:rsid w:val="0031170B"/>
    <w:rsid w:val="00312051"/>
    <w:rsid w:val="00312063"/>
    <w:rsid w:val="00312607"/>
    <w:rsid w:val="00312E3D"/>
    <w:rsid w:val="003131A8"/>
    <w:rsid w:val="0031338C"/>
    <w:rsid w:val="0031345C"/>
    <w:rsid w:val="00313AC6"/>
    <w:rsid w:val="00313B39"/>
    <w:rsid w:val="003146D0"/>
    <w:rsid w:val="00314F90"/>
    <w:rsid w:val="003150DF"/>
    <w:rsid w:val="003159D5"/>
    <w:rsid w:val="00315B97"/>
    <w:rsid w:val="0032062F"/>
    <w:rsid w:val="00320D5F"/>
    <w:rsid w:val="003213F2"/>
    <w:rsid w:val="00321B49"/>
    <w:rsid w:val="003221D4"/>
    <w:rsid w:val="0032233A"/>
    <w:rsid w:val="00322874"/>
    <w:rsid w:val="00323612"/>
    <w:rsid w:val="00323BF1"/>
    <w:rsid w:val="00323C03"/>
    <w:rsid w:val="00323D5D"/>
    <w:rsid w:val="003244DC"/>
    <w:rsid w:val="003248DB"/>
    <w:rsid w:val="00324D9A"/>
    <w:rsid w:val="00325243"/>
    <w:rsid w:val="0032550C"/>
    <w:rsid w:val="003259F3"/>
    <w:rsid w:val="00325EB6"/>
    <w:rsid w:val="00326699"/>
    <w:rsid w:val="003269F5"/>
    <w:rsid w:val="00326A17"/>
    <w:rsid w:val="00327119"/>
    <w:rsid w:val="00327EF7"/>
    <w:rsid w:val="003300A8"/>
    <w:rsid w:val="003307CE"/>
    <w:rsid w:val="0033087E"/>
    <w:rsid w:val="003315AF"/>
    <w:rsid w:val="0033174F"/>
    <w:rsid w:val="00331789"/>
    <w:rsid w:val="00331CB8"/>
    <w:rsid w:val="00331EFB"/>
    <w:rsid w:val="00332939"/>
    <w:rsid w:val="0033318A"/>
    <w:rsid w:val="00333931"/>
    <w:rsid w:val="00333F81"/>
    <w:rsid w:val="0033464D"/>
    <w:rsid w:val="00334D6E"/>
    <w:rsid w:val="00334E34"/>
    <w:rsid w:val="003354A1"/>
    <w:rsid w:val="00335546"/>
    <w:rsid w:val="0033559E"/>
    <w:rsid w:val="00335715"/>
    <w:rsid w:val="00335AE2"/>
    <w:rsid w:val="00336034"/>
    <w:rsid w:val="003367B8"/>
    <w:rsid w:val="00336F1C"/>
    <w:rsid w:val="00337375"/>
    <w:rsid w:val="00337B4C"/>
    <w:rsid w:val="00337B98"/>
    <w:rsid w:val="00337E1B"/>
    <w:rsid w:val="00340140"/>
    <w:rsid w:val="003405AA"/>
    <w:rsid w:val="00340EA7"/>
    <w:rsid w:val="00340F55"/>
    <w:rsid w:val="00342BE3"/>
    <w:rsid w:val="00342C8F"/>
    <w:rsid w:val="00343C17"/>
    <w:rsid w:val="00343CF4"/>
    <w:rsid w:val="00344E56"/>
    <w:rsid w:val="003453CF"/>
    <w:rsid w:val="00345B04"/>
    <w:rsid w:val="00345DAA"/>
    <w:rsid w:val="00346AAB"/>
    <w:rsid w:val="00346D94"/>
    <w:rsid w:val="0034795B"/>
    <w:rsid w:val="00350330"/>
    <w:rsid w:val="00350700"/>
    <w:rsid w:val="00350DF7"/>
    <w:rsid w:val="00351254"/>
    <w:rsid w:val="00351B86"/>
    <w:rsid w:val="0035211A"/>
    <w:rsid w:val="00352A7A"/>
    <w:rsid w:val="00353CC0"/>
    <w:rsid w:val="003542D1"/>
    <w:rsid w:val="00354552"/>
    <w:rsid w:val="00355D96"/>
    <w:rsid w:val="00355EFD"/>
    <w:rsid w:val="00356031"/>
    <w:rsid w:val="00356AE1"/>
    <w:rsid w:val="00357533"/>
    <w:rsid w:val="00357585"/>
    <w:rsid w:val="00357799"/>
    <w:rsid w:val="00357845"/>
    <w:rsid w:val="00357B25"/>
    <w:rsid w:val="00360F2B"/>
    <w:rsid w:val="0036133A"/>
    <w:rsid w:val="0036183F"/>
    <w:rsid w:val="00361F45"/>
    <w:rsid w:val="00361F62"/>
    <w:rsid w:val="00362967"/>
    <w:rsid w:val="00362DF0"/>
    <w:rsid w:val="00363A5A"/>
    <w:rsid w:val="0036450C"/>
    <w:rsid w:val="003648CE"/>
    <w:rsid w:val="00364ADD"/>
    <w:rsid w:val="00365122"/>
    <w:rsid w:val="003651F6"/>
    <w:rsid w:val="00365915"/>
    <w:rsid w:val="0036667C"/>
    <w:rsid w:val="003669A8"/>
    <w:rsid w:val="00366EE1"/>
    <w:rsid w:val="00366F6E"/>
    <w:rsid w:val="00367302"/>
    <w:rsid w:val="00367470"/>
    <w:rsid w:val="003675B1"/>
    <w:rsid w:val="003703B3"/>
    <w:rsid w:val="00370A79"/>
    <w:rsid w:val="00370D80"/>
    <w:rsid w:val="003714C4"/>
    <w:rsid w:val="0037170B"/>
    <w:rsid w:val="00371EFB"/>
    <w:rsid w:val="0037208B"/>
    <w:rsid w:val="00372227"/>
    <w:rsid w:val="00372793"/>
    <w:rsid w:val="00372B14"/>
    <w:rsid w:val="003738AA"/>
    <w:rsid w:val="003741C1"/>
    <w:rsid w:val="003759D5"/>
    <w:rsid w:val="00376674"/>
    <w:rsid w:val="00376A31"/>
    <w:rsid w:val="00376C24"/>
    <w:rsid w:val="003772CB"/>
    <w:rsid w:val="0038091D"/>
    <w:rsid w:val="00380AC3"/>
    <w:rsid w:val="00380C0C"/>
    <w:rsid w:val="003810A4"/>
    <w:rsid w:val="003813E6"/>
    <w:rsid w:val="00381DCB"/>
    <w:rsid w:val="003835FF"/>
    <w:rsid w:val="00383DFC"/>
    <w:rsid w:val="0038437D"/>
    <w:rsid w:val="00384955"/>
    <w:rsid w:val="00384D20"/>
    <w:rsid w:val="00385DB7"/>
    <w:rsid w:val="00385E3F"/>
    <w:rsid w:val="003861C2"/>
    <w:rsid w:val="0038795E"/>
    <w:rsid w:val="0039006B"/>
    <w:rsid w:val="00390177"/>
    <w:rsid w:val="00390339"/>
    <w:rsid w:val="0039046A"/>
    <w:rsid w:val="00390690"/>
    <w:rsid w:val="00390A8B"/>
    <w:rsid w:val="003923E4"/>
    <w:rsid w:val="003924A2"/>
    <w:rsid w:val="003925B7"/>
    <w:rsid w:val="00392DEF"/>
    <w:rsid w:val="0039345E"/>
    <w:rsid w:val="00393BCD"/>
    <w:rsid w:val="00393F70"/>
    <w:rsid w:val="00394789"/>
    <w:rsid w:val="00394A03"/>
    <w:rsid w:val="003950ED"/>
    <w:rsid w:val="003956E8"/>
    <w:rsid w:val="0039573A"/>
    <w:rsid w:val="003965A2"/>
    <w:rsid w:val="00396C37"/>
    <w:rsid w:val="0039734F"/>
    <w:rsid w:val="00397748"/>
    <w:rsid w:val="003979ED"/>
    <w:rsid w:val="003A1455"/>
    <w:rsid w:val="003A1A23"/>
    <w:rsid w:val="003A1FBF"/>
    <w:rsid w:val="003A1FF3"/>
    <w:rsid w:val="003A2443"/>
    <w:rsid w:val="003A2F72"/>
    <w:rsid w:val="003A3332"/>
    <w:rsid w:val="003A38ED"/>
    <w:rsid w:val="003A3A0D"/>
    <w:rsid w:val="003A3CC9"/>
    <w:rsid w:val="003A4996"/>
    <w:rsid w:val="003A4A30"/>
    <w:rsid w:val="003A4E73"/>
    <w:rsid w:val="003A4FC6"/>
    <w:rsid w:val="003A54FC"/>
    <w:rsid w:val="003A6099"/>
    <w:rsid w:val="003A6325"/>
    <w:rsid w:val="003A6CB6"/>
    <w:rsid w:val="003A6D64"/>
    <w:rsid w:val="003A7015"/>
    <w:rsid w:val="003A7066"/>
    <w:rsid w:val="003A74D0"/>
    <w:rsid w:val="003A7817"/>
    <w:rsid w:val="003B140D"/>
    <w:rsid w:val="003B15C1"/>
    <w:rsid w:val="003B1BD2"/>
    <w:rsid w:val="003B1DA8"/>
    <w:rsid w:val="003B1DE9"/>
    <w:rsid w:val="003B20DC"/>
    <w:rsid w:val="003B22D9"/>
    <w:rsid w:val="003B24B2"/>
    <w:rsid w:val="003B2A62"/>
    <w:rsid w:val="003B3855"/>
    <w:rsid w:val="003B3CD2"/>
    <w:rsid w:val="003B43B0"/>
    <w:rsid w:val="003B4543"/>
    <w:rsid w:val="003B4715"/>
    <w:rsid w:val="003B4A48"/>
    <w:rsid w:val="003B5459"/>
    <w:rsid w:val="003B5819"/>
    <w:rsid w:val="003B6CB3"/>
    <w:rsid w:val="003B7345"/>
    <w:rsid w:val="003B7C1C"/>
    <w:rsid w:val="003B7DD5"/>
    <w:rsid w:val="003C072B"/>
    <w:rsid w:val="003C1293"/>
    <w:rsid w:val="003C1B05"/>
    <w:rsid w:val="003C1ECC"/>
    <w:rsid w:val="003C2346"/>
    <w:rsid w:val="003C24DB"/>
    <w:rsid w:val="003C2E89"/>
    <w:rsid w:val="003C32B4"/>
    <w:rsid w:val="003C42FA"/>
    <w:rsid w:val="003C49A8"/>
    <w:rsid w:val="003C4E26"/>
    <w:rsid w:val="003C4F3A"/>
    <w:rsid w:val="003C59BF"/>
    <w:rsid w:val="003C5A15"/>
    <w:rsid w:val="003C62ED"/>
    <w:rsid w:val="003C65EB"/>
    <w:rsid w:val="003C6AE7"/>
    <w:rsid w:val="003C6AF7"/>
    <w:rsid w:val="003C6E03"/>
    <w:rsid w:val="003C6F7E"/>
    <w:rsid w:val="003C750C"/>
    <w:rsid w:val="003C7D3E"/>
    <w:rsid w:val="003D0D50"/>
    <w:rsid w:val="003D0E25"/>
    <w:rsid w:val="003D196D"/>
    <w:rsid w:val="003D1A53"/>
    <w:rsid w:val="003D1A6E"/>
    <w:rsid w:val="003D29DB"/>
    <w:rsid w:val="003D2D0B"/>
    <w:rsid w:val="003D31A1"/>
    <w:rsid w:val="003D3823"/>
    <w:rsid w:val="003D45CB"/>
    <w:rsid w:val="003D467B"/>
    <w:rsid w:val="003D4762"/>
    <w:rsid w:val="003D4991"/>
    <w:rsid w:val="003D4CEA"/>
    <w:rsid w:val="003D596D"/>
    <w:rsid w:val="003D5CA0"/>
    <w:rsid w:val="003D5DD5"/>
    <w:rsid w:val="003D64EA"/>
    <w:rsid w:val="003D6AF7"/>
    <w:rsid w:val="003D777C"/>
    <w:rsid w:val="003E0EC6"/>
    <w:rsid w:val="003E1A7D"/>
    <w:rsid w:val="003E1FE7"/>
    <w:rsid w:val="003E3B1A"/>
    <w:rsid w:val="003E4046"/>
    <w:rsid w:val="003E475E"/>
    <w:rsid w:val="003E5DD7"/>
    <w:rsid w:val="003E60EF"/>
    <w:rsid w:val="003E64E7"/>
    <w:rsid w:val="003E6789"/>
    <w:rsid w:val="003E67C1"/>
    <w:rsid w:val="003E6856"/>
    <w:rsid w:val="003E69A8"/>
    <w:rsid w:val="003E6F83"/>
    <w:rsid w:val="003E73D9"/>
    <w:rsid w:val="003E7514"/>
    <w:rsid w:val="003E7832"/>
    <w:rsid w:val="003E790C"/>
    <w:rsid w:val="003F00F1"/>
    <w:rsid w:val="003F01EC"/>
    <w:rsid w:val="003F029A"/>
    <w:rsid w:val="003F0472"/>
    <w:rsid w:val="003F100B"/>
    <w:rsid w:val="003F1B3D"/>
    <w:rsid w:val="003F3124"/>
    <w:rsid w:val="003F381A"/>
    <w:rsid w:val="003F3936"/>
    <w:rsid w:val="003F3E9E"/>
    <w:rsid w:val="003F4A31"/>
    <w:rsid w:val="003F4F5A"/>
    <w:rsid w:val="003F5039"/>
    <w:rsid w:val="003F53C8"/>
    <w:rsid w:val="003F615F"/>
    <w:rsid w:val="003F74EB"/>
    <w:rsid w:val="003F79FC"/>
    <w:rsid w:val="004000F4"/>
    <w:rsid w:val="00400135"/>
    <w:rsid w:val="00400BBB"/>
    <w:rsid w:val="00400DF6"/>
    <w:rsid w:val="004012CB"/>
    <w:rsid w:val="00401678"/>
    <w:rsid w:val="00401C1B"/>
    <w:rsid w:val="00402636"/>
    <w:rsid w:val="00402ACE"/>
    <w:rsid w:val="00402C7F"/>
    <w:rsid w:val="00402E11"/>
    <w:rsid w:val="00402E71"/>
    <w:rsid w:val="00403A0D"/>
    <w:rsid w:val="00403C05"/>
    <w:rsid w:val="00403CBC"/>
    <w:rsid w:val="004040DE"/>
    <w:rsid w:val="00404186"/>
    <w:rsid w:val="0040453D"/>
    <w:rsid w:val="00404B56"/>
    <w:rsid w:val="00404C99"/>
    <w:rsid w:val="00404E89"/>
    <w:rsid w:val="0040556C"/>
    <w:rsid w:val="00405C73"/>
    <w:rsid w:val="0040634C"/>
    <w:rsid w:val="0040788C"/>
    <w:rsid w:val="00407E48"/>
    <w:rsid w:val="0041041F"/>
    <w:rsid w:val="00410CD7"/>
    <w:rsid w:val="00411AF6"/>
    <w:rsid w:val="00411D73"/>
    <w:rsid w:val="00411EAF"/>
    <w:rsid w:val="00411F33"/>
    <w:rsid w:val="0041237D"/>
    <w:rsid w:val="00413146"/>
    <w:rsid w:val="004136E4"/>
    <w:rsid w:val="00413AFB"/>
    <w:rsid w:val="004159B4"/>
    <w:rsid w:val="00415C05"/>
    <w:rsid w:val="00416C0C"/>
    <w:rsid w:val="00416DDD"/>
    <w:rsid w:val="00417C5D"/>
    <w:rsid w:val="00420134"/>
    <w:rsid w:val="00420707"/>
    <w:rsid w:val="004207C1"/>
    <w:rsid w:val="004211FD"/>
    <w:rsid w:val="00421B6E"/>
    <w:rsid w:val="004225A2"/>
    <w:rsid w:val="00422B65"/>
    <w:rsid w:val="00422D67"/>
    <w:rsid w:val="00423168"/>
    <w:rsid w:val="004231CF"/>
    <w:rsid w:val="00423888"/>
    <w:rsid w:val="004248C2"/>
    <w:rsid w:val="00424BBE"/>
    <w:rsid w:val="00424BDF"/>
    <w:rsid w:val="0042521C"/>
    <w:rsid w:val="0042569D"/>
    <w:rsid w:val="004264B2"/>
    <w:rsid w:val="004264E9"/>
    <w:rsid w:val="00426AD9"/>
    <w:rsid w:val="004272AB"/>
    <w:rsid w:val="00427945"/>
    <w:rsid w:val="00427C97"/>
    <w:rsid w:val="0043073B"/>
    <w:rsid w:val="00430AC5"/>
    <w:rsid w:val="00430E4D"/>
    <w:rsid w:val="004310EA"/>
    <w:rsid w:val="00431747"/>
    <w:rsid w:val="0043193A"/>
    <w:rsid w:val="00431BCC"/>
    <w:rsid w:val="00431C24"/>
    <w:rsid w:val="00431E8B"/>
    <w:rsid w:val="00432079"/>
    <w:rsid w:val="00432297"/>
    <w:rsid w:val="00432374"/>
    <w:rsid w:val="00432818"/>
    <w:rsid w:val="00432E38"/>
    <w:rsid w:val="004336F2"/>
    <w:rsid w:val="00433945"/>
    <w:rsid w:val="00434ABA"/>
    <w:rsid w:val="004363AF"/>
    <w:rsid w:val="004366E9"/>
    <w:rsid w:val="00441FFA"/>
    <w:rsid w:val="004427A3"/>
    <w:rsid w:val="00443311"/>
    <w:rsid w:val="00443713"/>
    <w:rsid w:val="00443735"/>
    <w:rsid w:val="0044381B"/>
    <w:rsid w:val="00443925"/>
    <w:rsid w:val="00443D64"/>
    <w:rsid w:val="00444316"/>
    <w:rsid w:val="0044435C"/>
    <w:rsid w:val="004448D4"/>
    <w:rsid w:val="00444F0B"/>
    <w:rsid w:val="00445906"/>
    <w:rsid w:val="004462E5"/>
    <w:rsid w:val="0044685B"/>
    <w:rsid w:val="00446A40"/>
    <w:rsid w:val="004504E7"/>
    <w:rsid w:val="00450673"/>
    <w:rsid w:val="004509D7"/>
    <w:rsid w:val="00451538"/>
    <w:rsid w:val="00451986"/>
    <w:rsid w:val="00451C0F"/>
    <w:rsid w:val="00452293"/>
    <w:rsid w:val="004523C7"/>
    <w:rsid w:val="00452534"/>
    <w:rsid w:val="0045275C"/>
    <w:rsid w:val="00452E14"/>
    <w:rsid w:val="00453B49"/>
    <w:rsid w:val="00453C77"/>
    <w:rsid w:val="00453D91"/>
    <w:rsid w:val="00453E98"/>
    <w:rsid w:val="00454397"/>
    <w:rsid w:val="00454649"/>
    <w:rsid w:val="004548AA"/>
    <w:rsid w:val="004548FE"/>
    <w:rsid w:val="00454C35"/>
    <w:rsid w:val="0045570E"/>
    <w:rsid w:val="0045595B"/>
    <w:rsid w:val="00455BF3"/>
    <w:rsid w:val="00456D83"/>
    <w:rsid w:val="00456F61"/>
    <w:rsid w:val="00457882"/>
    <w:rsid w:val="00457D57"/>
    <w:rsid w:val="00460770"/>
    <w:rsid w:val="00460D34"/>
    <w:rsid w:val="004618B2"/>
    <w:rsid w:val="00462043"/>
    <w:rsid w:val="00462249"/>
    <w:rsid w:val="00462780"/>
    <w:rsid w:val="00462946"/>
    <w:rsid w:val="00462B16"/>
    <w:rsid w:val="00463A97"/>
    <w:rsid w:val="00463C68"/>
    <w:rsid w:val="004644CF"/>
    <w:rsid w:val="0046500C"/>
    <w:rsid w:val="004651BA"/>
    <w:rsid w:val="0046554A"/>
    <w:rsid w:val="00465656"/>
    <w:rsid w:val="00466198"/>
    <w:rsid w:val="00466514"/>
    <w:rsid w:val="00466AC5"/>
    <w:rsid w:val="00466D95"/>
    <w:rsid w:val="0046735E"/>
    <w:rsid w:val="00467990"/>
    <w:rsid w:val="004700B3"/>
    <w:rsid w:val="004704F5"/>
    <w:rsid w:val="00470B8A"/>
    <w:rsid w:val="00470C1C"/>
    <w:rsid w:val="00470F2C"/>
    <w:rsid w:val="0047106E"/>
    <w:rsid w:val="00471647"/>
    <w:rsid w:val="0047176D"/>
    <w:rsid w:val="0047238D"/>
    <w:rsid w:val="00472CDD"/>
    <w:rsid w:val="0047306A"/>
    <w:rsid w:val="00473E96"/>
    <w:rsid w:val="00473F31"/>
    <w:rsid w:val="0047405F"/>
    <w:rsid w:val="004745D7"/>
    <w:rsid w:val="00474D13"/>
    <w:rsid w:val="00474D29"/>
    <w:rsid w:val="00475F3A"/>
    <w:rsid w:val="0047625D"/>
    <w:rsid w:val="0047644C"/>
    <w:rsid w:val="00476488"/>
    <w:rsid w:val="00476786"/>
    <w:rsid w:val="004768E4"/>
    <w:rsid w:val="00477347"/>
    <w:rsid w:val="00477399"/>
    <w:rsid w:val="00477803"/>
    <w:rsid w:val="00477CD7"/>
    <w:rsid w:val="004801A6"/>
    <w:rsid w:val="004803AD"/>
    <w:rsid w:val="004812D6"/>
    <w:rsid w:val="00481447"/>
    <w:rsid w:val="00481A49"/>
    <w:rsid w:val="004823A6"/>
    <w:rsid w:val="004844B5"/>
    <w:rsid w:val="0048461E"/>
    <w:rsid w:val="00485866"/>
    <w:rsid w:val="00485E90"/>
    <w:rsid w:val="00485F94"/>
    <w:rsid w:val="00485FEE"/>
    <w:rsid w:val="004868D9"/>
    <w:rsid w:val="00486CEB"/>
    <w:rsid w:val="00487087"/>
    <w:rsid w:val="00487119"/>
    <w:rsid w:val="0048742C"/>
    <w:rsid w:val="00487611"/>
    <w:rsid w:val="00487EA8"/>
    <w:rsid w:val="00487F5C"/>
    <w:rsid w:val="00490157"/>
    <w:rsid w:val="004901D9"/>
    <w:rsid w:val="0049094F"/>
    <w:rsid w:val="00490D64"/>
    <w:rsid w:val="00490ED4"/>
    <w:rsid w:val="0049162A"/>
    <w:rsid w:val="004917CC"/>
    <w:rsid w:val="004920FB"/>
    <w:rsid w:val="0049225E"/>
    <w:rsid w:val="004926A5"/>
    <w:rsid w:val="004926B6"/>
    <w:rsid w:val="00492D9B"/>
    <w:rsid w:val="00492DC3"/>
    <w:rsid w:val="00492E62"/>
    <w:rsid w:val="00492F69"/>
    <w:rsid w:val="00492FE7"/>
    <w:rsid w:val="00492FF3"/>
    <w:rsid w:val="00493003"/>
    <w:rsid w:val="0049332C"/>
    <w:rsid w:val="00494600"/>
    <w:rsid w:val="004948CC"/>
    <w:rsid w:val="00494BA2"/>
    <w:rsid w:val="0049543E"/>
    <w:rsid w:val="00495BC5"/>
    <w:rsid w:val="00495BF5"/>
    <w:rsid w:val="0049620A"/>
    <w:rsid w:val="0049768E"/>
    <w:rsid w:val="004978EC"/>
    <w:rsid w:val="00497FC5"/>
    <w:rsid w:val="004A01E5"/>
    <w:rsid w:val="004A0200"/>
    <w:rsid w:val="004A03E5"/>
    <w:rsid w:val="004A0D44"/>
    <w:rsid w:val="004A0DC6"/>
    <w:rsid w:val="004A2516"/>
    <w:rsid w:val="004A2DEE"/>
    <w:rsid w:val="004A3119"/>
    <w:rsid w:val="004A327B"/>
    <w:rsid w:val="004A3328"/>
    <w:rsid w:val="004A35B4"/>
    <w:rsid w:val="004A35B7"/>
    <w:rsid w:val="004A3E1D"/>
    <w:rsid w:val="004A4F0C"/>
    <w:rsid w:val="004A5FEF"/>
    <w:rsid w:val="004A76F3"/>
    <w:rsid w:val="004A7A60"/>
    <w:rsid w:val="004B025F"/>
    <w:rsid w:val="004B02CA"/>
    <w:rsid w:val="004B0858"/>
    <w:rsid w:val="004B0DCF"/>
    <w:rsid w:val="004B134F"/>
    <w:rsid w:val="004B1605"/>
    <w:rsid w:val="004B1C63"/>
    <w:rsid w:val="004B1D86"/>
    <w:rsid w:val="004B2FA9"/>
    <w:rsid w:val="004B2FF9"/>
    <w:rsid w:val="004B326C"/>
    <w:rsid w:val="004B33A1"/>
    <w:rsid w:val="004B3569"/>
    <w:rsid w:val="004B361D"/>
    <w:rsid w:val="004B3F35"/>
    <w:rsid w:val="004B402F"/>
    <w:rsid w:val="004B45E8"/>
    <w:rsid w:val="004B4776"/>
    <w:rsid w:val="004B47EB"/>
    <w:rsid w:val="004B4B04"/>
    <w:rsid w:val="004B57FB"/>
    <w:rsid w:val="004B5E81"/>
    <w:rsid w:val="004B6893"/>
    <w:rsid w:val="004B7180"/>
    <w:rsid w:val="004B71C9"/>
    <w:rsid w:val="004B73A8"/>
    <w:rsid w:val="004B7820"/>
    <w:rsid w:val="004B7B80"/>
    <w:rsid w:val="004B7FB4"/>
    <w:rsid w:val="004C002E"/>
    <w:rsid w:val="004C03C0"/>
    <w:rsid w:val="004C0F1E"/>
    <w:rsid w:val="004C15A8"/>
    <w:rsid w:val="004C1699"/>
    <w:rsid w:val="004C177D"/>
    <w:rsid w:val="004C1C25"/>
    <w:rsid w:val="004C247C"/>
    <w:rsid w:val="004C2976"/>
    <w:rsid w:val="004C2F74"/>
    <w:rsid w:val="004C32D3"/>
    <w:rsid w:val="004C33DE"/>
    <w:rsid w:val="004C3F5C"/>
    <w:rsid w:val="004C3F98"/>
    <w:rsid w:val="004C4400"/>
    <w:rsid w:val="004C4758"/>
    <w:rsid w:val="004C5770"/>
    <w:rsid w:val="004C59CF"/>
    <w:rsid w:val="004C6084"/>
    <w:rsid w:val="004C6707"/>
    <w:rsid w:val="004C79DF"/>
    <w:rsid w:val="004C79E9"/>
    <w:rsid w:val="004C7D43"/>
    <w:rsid w:val="004D21FB"/>
    <w:rsid w:val="004D2807"/>
    <w:rsid w:val="004D3233"/>
    <w:rsid w:val="004D458C"/>
    <w:rsid w:val="004D467E"/>
    <w:rsid w:val="004D4F24"/>
    <w:rsid w:val="004D55B6"/>
    <w:rsid w:val="004D571D"/>
    <w:rsid w:val="004D5797"/>
    <w:rsid w:val="004D5FDF"/>
    <w:rsid w:val="004D60B9"/>
    <w:rsid w:val="004D77AC"/>
    <w:rsid w:val="004E0A43"/>
    <w:rsid w:val="004E1864"/>
    <w:rsid w:val="004E1E79"/>
    <w:rsid w:val="004E3373"/>
    <w:rsid w:val="004E35C7"/>
    <w:rsid w:val="004E39E2"/>
    <w:rsid w:val="004E3CFE"/>
    <w:rsid w:val="004E404C"/>
    <w:rsid w:val="004E42C8"/>
    <w:rsid w:val="004E4AB0"/>
    <w:rsid w:val="004E4E08"/>
    <w:rsid w:val="004E4F98"/>
    <w:rsid w:val="004E4FCF"/>
    <w:rsid w:val="004E5A99"/>
    <w:rsid w:val="004E5D23"/>
    <w:rsid w:val="004E6011"/>
    <w:rsid w:val="004E6156"/>
    <w:rsid w:val="004E6178"/>
    <w:rsid w:val="004E6B08"/>
    <w:rsid w:val="004E6C48"/>
    <w:rsid w:val="004E6CD2"/>
    <w:rsid w:val="004E7B1B"/>
    <w:rsid w:val="004E7CA2"/>
    <w:rsid w:val="004E7F5C"/>
    <w:rsid w:val="004F08AD"/>
    <w:rsid w:val="004F0E95"/>
    <w:rsid w:val="004F1234"/>
    <w:rsid w:val="004F1482"/>
    <w:rsid w:val="004F177A"/>
    <w:rsid w:val="004F3F64"/>
    <w:rsid w:val="004F4AC7"/>
    <w:rsid w:val="004F540D"/>
    <w:rsid w:val="004F557D"/>
    <w:rsid w:val="004F562F"/>
    <w:rsid w:val="004F5F3D"/>
    <w:rsid w:val="004F759B"/>
    <w:rsid w:val="004F7B1C"/>
    <w:rsid w:val="004F7F58"/>
    <w:rsid w:val="005001D5"/>
    <w:rsid w:val="00500378"/>
    <w:rsid w:val="0050065D"/>
    <w:rsid w:val="005006A5"/>
    <w:rsid w:val="00500AB9"/>
    <w:rsid w:val="00500EFD"/>
    <w:rsid w:val="00501313"/>
    <w:rsid w:val="00501A80"/>
    <w:rsid w:val="00502595"/>
    <w:rsid w:val="00502790"/>
    <w:rsid w:val="005033B1"/>
    <w:rsid w:val="00503733"/>
    <w:rsid w:val="0050411E"/>
    <w:rsid w:val="00504756"/>
    <w:rsid w:val="00504BE4"/>
    <w:rsid w:val="00505219"/>
    <w:rsid w:val="0050563A"/>
    <w:rsid w:val="00505834"/>
    <w:rsid w:val="005058EC"/>
    <w:rsid w:val="0050592C"/>
    <w:rsid w:val="005062A1"/>
    <w:rsid w:val="0050662A"/>
    <w:rsid w:val="0050684E"/>
    <w:rsid w:val="00507060"/>
    <w:rsid w:val="00507524"/>
    <w:rsid w:val="00507CF7"/>
    <w:rsid w:val="00507D65"/>
    <w:rsid w:val="0051059E"/>
    <w:rsid w:val="005106F9"/>
    <w:rsid w:val="00511269"/>
    <w:rsid w:val="0051179B"/>
    <w:rsid w:val="005118C2"/>
    <w:rsid w:val="00511B95"/>
    <w:rsid w:val="00511FBE"/>
    <w:rsid w:val="00512045"/>
    <w:rsid w:val="00512A73"/>
    <w:rsid w:val="00512C54"/>
    <w:rsid w:val="00514497"/>
    <w:rsid w:val="00514A47"/>
    <w:rsid w:val="00514B2A"/>
    <w:rsid w:val="00514B39"/>
    <w:rsid w:val="0051522C"/>
    <w:rsid w:val="0051624A"/>
    <w:rsid w:val="005163F5"/>
    <w:rsid w:val="005164BC"/>
    <w:rsid w:val="00516B8F"/>
    <w:rsid w:val="00516BFB"/>
    <w:rsid w:val="00517134"/>
    <w:rsid w:val="00517757"/>
    <w:rsid w:val="0052033F"/>
    <w:rsid w:val="00520364"/>
    <w:rsid w:val="005205D5"/>
    <w:rsid w:val="00521588"/>
    <w:rsid w:val="00522582"/>
    <w:rsid w:val="00522994"/>
    <w:rsid w:val="00522EF1"/>
    <w:rsid w:val="005231BA"/>
    <w:rsid w:val="00523F0A"/>
    <w:rsid w:val="00524793"/>
    <w:rsid w:val="0052494A"/>
    <w:rsid w:val="00524BD6"/>
    <w:rsid w:val="00524C0B"/>
    <w:rsid w:val="005273B1"/>
    <w:rsid w:val="0052771F"/>
    <w:rsid w:val="00527A14"/>
    <w:rsid w:val="00527AC0"/>
    <w:rsid w:val="00531B81"/>
    <w:rsid w:val="00531CD2"/>
    <w:rsid w:val="0053297E"/>
    <w:rsid w:val="00532FBF"/>
    <w:rsid w:val="00533308"/>
    <w:rsid w:val="005343BF"/>
    <w:rsid w:val="0053501B"/>
    <w:rsid w:val="00535789"/>
    <w:rsid w:val="00535881"/>
    <w:rsid w:val="00535D2E"/>
    <w:rsid w:val="00536012"/>
    <w:rsid w:val="00536017"/>
    <w:rsid w:val="005362D8"/>
    <w:rsid w:val="00536A98"/>
    <w:rsid w:val="0053745A"/>
    <w:rsid w:val="0054010A"/>
    <w:rsid w:val="005402DC"/>
    <w:rsid w:val="00540AB8"/>
    <w:rsid w:val="00540D2C"/>
    <w:rsid w:val="00541591"/>
    <w:rsid w:val="005415B4"/>
    <w:rsid w:val="00541CED"/>
    <w:rsid w:val="00541F8B"/>
    <w:rsid w:val="005421A8"/>
    <w:rsid w:val="00542707"/>
    <w:rsid w:val="00542AA1"/>
    <w:rsid w:val="00542AC0"/>
    <w:rsid w:val="00543034"/>
    <w:rsid w:val="00543171"/>
    <w:rsid w:val="00543E12"/>
    <w:rsid w:val="00543E25"/>
    <w:rsid w:val="0054561E"/>
    <w:rsid w:val="0054592E"/>
    <w:rsid w:val="00546215"/>
    <w:rsid w:val="005463AD"/>
    <w:rsid w:val="00546BB2"/>
    <w:rsid w:val="00546E1B"/>
    <w:rsid w:val="00546EBE"/>
    <w:rsid w:val="005500EA"/>
    <w:rsid w:val="005509CF"/>
    <w:rsid w:val="00550ECE"/>
    <w:rsid w:val="0055106E"/>
    <w:rsid w:val="00551513"/>
    <w:rsid w:val="00551F2D"/>
    <w:rsid w:val="005524CE"/>
    <w:rsid w:val="005537FC"/>
    <w:rsid w:val="00553953"/>
    <w:rsid w:val="00553C57"/>
    <w:rsid w:val="005540F2"/>
    <w:rsid w:val="005542FD"/>
    <w:rsid w:val="00554827"/>
    <w:rsid w:val="005549CE"/>
    <w:rsid w:val="00555075"/>
    <w:rsid w:val="00556147"/>
    <w:rsid w:val="00556546"/>
    <w:rsid w:val="005566B4"/>
    <w:rsid w:val="00556718"/>
    <w:rsid w:val="005571D6"/>
    <w:rsid w:val="005577AE"/>
    <w:rsid w:val="005577B4"/>
    <w:rsid w:val="0056075B"/>
    <w:rsid w:val="00560BFD"/>
    <w:rsid w:val="0056113A"/>
    <w:rsid w:val="00561175"/>
    <w:rsid w:val="00561458"/>
    <w:rsid w:val="00561FC9"/>
    <w:rsid w:val="00561FD8"/>
    <w:rsid w:val="00562A7D"/>
    <w:rsid w:val="00562EB5"/>
    <w:rsid w:val="005640CE"/>
    <w:rsid w:val="005641F4"/>
    <w:rsid w:val="00565485"/>
    <w:rsid w:val="005654B3"/>
    <w:rsid w:val="00565702"/>
    <w:rsid w:val="00565CC5"/>
    <w:rsid w:val="005660DD"/>
    <w:rsid w:val="005662D7"/>
    <w:rsid w:val="005667E7"/>
    <w:rsid w:val="0056684F"/>
    <w:rsid w:val="00567449"/>
    <w:rsid w:val="00567BB4"/>
    <w:rsid w:val="005704B4"/>
    <w:rsid w:val="005706D0"/>
    <w:rsid w:val="00570BB4"/>
    <w:rsid w:val="00571289"/>
    <w:rsid w:val="00571C22"/>
    <w:rsid w:val="00572391"/>
    <w:rsid w:val="00572F24"/>
    <w:rsid w:val="00573ED4"/>
    <w:rsid w:val="0057470B"/>
    <w:rsid w:val="00574FFE"/>
    <w:rsid w:val="00574FFF"/>
    <w:rsid w:val="0057641D"/>
    <w:rsid w:val="00577852"/>
    <w:rsid w:val="00577948"/>
    <w:rsid w:val="00577D5A"/>
    <w:rsid w:val="00577E1B"/>
    <w:rsid w:val="0058039C"/>
    <w:rsid w:val="0058050B"/>
    <w:rsid w:val="005807C4"/>
    <w:rsid w:val="00581363"/>
    <w:rsid w:val="00581DE9"/>
    <w:rsid w:val="00581ED5"/>
    <w:rsid w:val="00581EDE"/>
    <w:rsid w:val="00582081"/>
    <w:rsid w:val="005821E4"/>
    <w:rsid w:val="00582EA9"/>
    <w:rsid w:val="00584147"/>
    <w:rsid w:val="00584A5B"/>
    <w:rsid w:val="005859BA"/>
    <w:rsid w:val="00585BB2"/>
    <w:rsid w:val="005869C1"/>
    <w:rsid w:val="0058721B"/>
    <w:rsid w:val="00587226"/>
    <w:rsid w:val="005879A3"/>
    <w:rsid w:val="005904C5"/>
    <w:rsid w:val="00591316"/>
    <w:rsid w:val="0059189F"/>
    <w:rsid w:val="00592795"/>
    <w:rsid w:val="0059375B"/>
    <w:rsid w:val="00593F10"/>
    <w:rsid w:val="00594376"/>
    <w:rsid w:val="005944D4"/>
    <w:rsid w:val="0059475D"/>
    <w:rsid w:val="00594ACF"/>
    <w:rsid w:val="00594C97"/>
    <w:rsid w:val="00595D52"/>
    <w:rsid w:val="00596A9C"/>
    <w:rsid w:val="00597E94"/>
    <w:rsid w:val="005A045E"/>
    <w:rsid w:val="005A14EF"/>
    <w:rsid w:val="005A1634"/>
    <w:rsid w:val="005A2250"/>
    <w:rsid w:val="005A277C"/>
    <w:rsid w:val="005A2E6E"/>
    <w:rsid w:val="005A38A0"/>
    <w:rsid w:val="005A3C4B"/>
    <w:rsid w:val="005A3EE3"/>
    <w:rsid w:val="005A3FEE"/>
    <w:rsid w:val="005A40B1"/>
    <w:rsid w:val="005A42B0"/>
    <w:rsid w:val="005A44AF"/>
    <w:rsid w:val="005A494E"/>
    <w:rsid w:val="005A4E95"/>
    <w:rsid w:val="005A5229"/>
    <w:rsid w:val="005A55C0"/>
    <w:rsid w:val="005A6502"/>
    <w:rsid w:val="005A6503"/>
    <w:rsid w:val="005A669B"/>
    <w:rsid w:val="005A6837"/>
    <w:rsid w:val="005A6A82"/>
    <w:rsid w:val="005A7518"/>
    <w:rsid w:val="005A76A6"/>
    <w:rsid w:val="005A7943"/>
    <w:rsid w:val="005B111C"/>
    <w:rsid w:val="005B39D0"/>
    <w:rsid w:val="005B3C0B"/>
    <w:rsid w:val="005B3EB6"/>
    <w:rsid w:val="005B436B"/>
    <w:rsid w:val="005B4890"/>
    <w:rsid w:val="005B4B24"/>
    <w:rsid w:val="005B5A81"/>
    <w:rsid w:val="005B5DBF"/>
    <w:rsid w:val="005B6204"/>
    <w:rsid w:val="005B674F"/>
    <w:rsid w:val="005B693C"/>
    <w:rsid w:val="005B72A2"/>
    <w:rsid w:val="005B7C37"/>
    <w:rsid w:val="005C0719"/>
    <w:rsid w:val="005C0BD1"/>
    <w:rsid w:val="005C0FD9"/>
    <w:rsid w:val="005C13ED"/>
    <w:rsid w:val="005C1573"/>
    <w:rsid w:val="005C25F0"/>
    <w:rsid w:val="005C26F9"/>
    <w:rsid w:val="005C2917"/>
    <w:rsid w:val="005C2F1C"/>
    <w:rsid w:val="005C325A"/>
    <w:rsid w:val="005C368D"/>
    <w:rsid w:val="005C3F9B"/>
    <w:rsid w:val="005C404E"/>
    <w:rsid w:val="005C44E1"/>
    <w:rsid w:val="005C4610"/>
    <w:rsid w:val="005C4A39"/>
    <w:rsid w:val="005C4B2A"/>
    <w:rsid w:val="005C5250"/>
    <w:rsid w:val="005C5511"/>
    <w:rsid w:val="005C566D"/>
    <w:rsid w:val="005C656A"/>
    <w:rsid w:val="005C666D"/>
    <w:rsid w:val="005C6BE0"/>
    <w:rsid w:val="005C7150"/>
    <w:rsid w:val="005C7640"/>
    <w:rsid w:val="005C7FC6"/>
    <w:rsid w:val="005D000C"/>
    <w:rsid w:val="005D15C1"/>
    <w:rsid w:val="005D244E"/>
    <w:rsid w:val="005D2480"/>
    <w:rsid w:val="005D24C1"/>
    <w:rsid w:val="005D26CD"/>
    <w:rsid w:val="005D2AB6"/>
    <w:rsid w:val="005D2ECC"/>
    <w:rsid w:val="005D2FA6"/>
    <w:rsid w:val="005D3216"/>
    <w:rsid w:val="005D33A5"/>
    <w:rsid w:val="005D3D26"/>
    <w:rsid w:val="005D449B"/>
    <w:rsid w:val="005D4816"/>
    <w:rsid w:val="005D4A28"/>
    <w:rsid w:val="005D4D18"/>
    <w:rsid w:val="005D5452"/>
    <w:rsid w:val="005D56BC"/>
    <w:rsid w:val="005D590D"/>
    <w:rsid w:val="005D5DA0"/>
    <w:rsid w:val="005D649C"/>
    <w:rsid w:val="005D669A"/>
    <w:rsid w:val="005D69FF"/>
    <w:rsid w:val="005D6D64"/>
    <w:rsid w:val="005D7464"/>
    <w:rsid w:val="005D76CF"/>
    <w:rsid w:val="005D78E0"/>
    <w:rsid w:val="005D7A9C"/>
    <w:rsid w:val="005E0167"/>
    <w:rsid w:val="005E0500"/>
    <w:rsid w:val="005E0905"/>
    <w:rsid w:val="005E0F57"/>
    <w:rsid w:val="005E1142"/>
    <w:rsid w:val="005E1417"/>
    <w:rsid w:val="005E2283"/>
    <w:rsid w:val="005E29DC"/>
    <w:rsid w:val="005E3371"/>
    <w:rsid w:val="005E381E"/>
    <w:rsid w:val="005E424B"/>
    <w:rsid w:val="005E4FD8"/>
    <w:rsid w:val="005E519C"/>
    <w:rsid w:val="005E55B2"/>
    <w:rsid w:val="005E5932"/>
    <w:rsid w:val="005E5A87"/>
    <w:rsid w:val="005E5E46"/>
    <w:rsid w:val="005E60F5"/>
    <w:rsid w:val="005E6815"/>
    <w:rsid w:val="005E6A48"/>
    <w:rsid w:val="005E7225"/>
    <w:rsid w:val="005E74D4"/>
    <w:rsid w:val="005E7E78"/>
    <w:rsid w:val="005E7F80"/>
    <w:rsid w:val="005F0150"/>
    <w:rsid w:val="005F0D8F"/>
    <w:rsid w:val="005F0FCB"/>
    <w:rsid w:val="005F261E"/>
    <w:rsid w:val="005F2790"/>
    <w:rsid w:val="005F36BE"/>
    <w:rsid w:val="005F3837"/>
    <w:rsid w:val="005F3AAA"/>
    <w:rsid w:val="005F3B99"/>
    <w:rsid w:val="005F4911"/>
    <w:rsid w:val="005F646F"/>
    <w:rsid w:val="005F7342"/>
    <w:rsid w:val="005F76AD"/>
    <w:rsid w:val="00600469"/>
    <w:rsid w:val="006014FB"/>
    <w:rsid w:val="006015C3"/>
    <w:rsid w:val="00601AC9"/>
    <w:rsid w:val="00601D5E"/>
    <w:rsid w:val="006023D5"/>
    <w:rsid w:val="0060241C"/>
    <w:rsid w:val="0060259F"/>
    <w:rsid w:val="006025C4"/>
    <w:rsid w:val="006027DF"/>
    <w:rsid w:val="00602841"/>
    <w:rsid w:val="00602EA5"/>
    <w:rsid w:val="00602F99"/>
    <w:rsid w:val="00603217"/>
    <w:rsid w:val="0060360C"/>
    <w:rsid w:val="00603B86"/>
    <w:rsid w:val="006040C2"/>
    <w:rsid w:val="006058D4"/>
    <w:rsid w:val="00605EBC"/>
    <w:rsid w:val="006060E9"/>
    <w:rsid w:val="006066C7"/>
    <w:rsid w:val="00606C24"/>
    <w:rsid w:val="00607FD7"/>
    <w:rsid w:val="00610499"/>
    <w:rsid w:val="00610FA2"/>
    <w:rsid w:val="00611E6C"/>
    <w:rsid w:val="006122B8"/>
    <w:rsid w:val="00612B7E"/>
    <w:rsid w:val="00612E1A"/>
    <w:rsid w:val="00613BCC"/>
    <w:rsid w:val="00613BE0"/>
    <w:rsid w:val="0061553A"/>
    <w:rsid w:val="006155C5"/>
    <w:rsid w:val="00615978"/>
    <w:rsid w:val="0061695D"/>
    <w:rsid w:val="00616C07"/>
    <w:rsid w:val="00616E6A"/>
    <w:rsid w:val="00617053"/>
    <w:rsid w:val="006172BD"/>
    <w:rsid w:val="00617558"/>
    <w:rsid w:val="0061785C"/>
    <w:rsid w:val="00617C0E"/>
    <w:rsid w:val="00617FEA"/>
    <w:rsid w:val="006206C6"/>
    <w:rsid w:val="00620C75"/>
    <w:rsid w:val="0062110F"/>
    <w:rsid w:val="0062184E"/>
    <w:rsid w:val="00622802"/>
    <w:rsid w:val="0062297F"/>
    <w:rsid w:val="00622FFB"/>
    <w:rsid w:val="00623371"/>
    <w:rsid w:val="006233A3"/>
    <w:rsid w:val="0062426C"/>
    <w:rsid w:val="00624DB8"/>
    <w:rsid w:val="006251A8"/>
    <w:rsid w:val="006254AC"/>
    <w:rsid w:val="006254D0"/>
    <w:rsid w:val="00626013"/>
    <w:rsid w:val="00626C24"/>
    <w:rsid w:val="00626F9F"/>
    <w:rsid w:val="00630425"/>
    <w:rsid w:val="006304A3"/>
    <w:rsid w:val="00630892"/>
    <w:rsid w:val="006309CB"/>
    <w:rsid w:val="00632049"/>
    <w:rsid w:val="0063272F"/>
    <w:rsid w:val="0063292A"/>
    <w:rsid w:val="00632F1E"/>
    <w:rsid w:val="0063373A"/>
    <w:rsid w:val="00633790"/>
    <w:rsid w:val="0063427A"/>
    <w:rsid w:val="00634664"/>
    <w:rsid w:val="00634673"/>
    <w:rsid w:val="006346C3"/>
    <w:rsid w:val="0063560C"/>
    <w:rsid w:val="006360E7"/>
    <w:rsid w:val="006371A0"/>
    <w:rsid w:val="00637D1B"/>
    <w:rsid w:val="0064088E"/>
    <w:rsid w:val="006409F9"/>
    <w:rsid w:val="00640DD9"/>
    <w:rsid w:val="0064102D"/>
    <w:rsid w:val="006410CF"/>
    <w:rsid w:val="006423D8"/>
    <w:rsid w:val="00642F76"/>
    <w:rsid w:val="0064321E"/>
    <w:rsid w:val="00643255"/>
    <w:rsid w:val="00643666"/>
    <w:rsid w:val="00643A40"/>
    <w:rsid w:val="00643C41"/>
    <w:rsid w:val="00644505"/>
    <w:rsid w:val="00644818"/>
    <w:rsid w:val="006456B0"/>
    <w:rsid w:val="006467A5"/>
    <w:rsid w:val="00647307"/>
    <w:rsid w:val="00647EA2"/>
    <w:rsid w:val="00647F03"/>
    <w:rsid w:val="006501BB"/>
    <w:rsid w:val="00650D28"/>
    <w:rsid w:val="00650E0E"/>
    <w:rsid w:val="00651472"/>
    <w:rsid w:val="00651A48"/>
    <w:rsid w:val="00652FB3"/>
    <w:rsid w:val="0065342E"/>
    <w:rsid w:val="00653638"/>
    <w:rsid w:val="0065393F"/>
    <w:rsid w:val="00653AE5"/>
    <w:rsid w:val="00653B21"/>
    <w:rsid w:val="00653DC5"/>
    <w:rsid w:val="006541C2"/>
    <w:rsid w:val="006542AE"/>
    <w:rsid w:val="006544BF"/>
    <w:rsid w:val="0065497B"/>
    <w:rsid w:val="00654F88"/>
    <w:rsid w:val="00655066"/>
    <w:rsid w:val="00656AD5"/>
    <w:rsid w:val="00656D3B"/>
    <w:rsid w:val="00661A6A"/>
    <w:rsid w:val="00661F82"/>
    <w:rsid w:val="006625F3"/>
    <w:rsid w:val="0066282A"/>
    <w:rsid w:val="00663A64"/>
    <w:rsid w:val="00663B8B"/>
    <w:rsid w:val="00663F17"/>
    <w:rsid w:val="00663F88"/>
    <w:rsid w:val="00664287"/>
    <w:rsid w:val="006642DB"/>
    <w:rsid w:val="0066459C"/>
    <w:rsid w:val="006646EC"/>
    <w:rsid w:val="00665285"/>
    <w:rsid w:val="00665CCA"/>
    <w:rsid w:val="00665D87"/>
    <w:rsid w:val="00665E07"/>
    <w:rsid w:val="00665F34"/>
    <w:rsid w:val="006668BB"/>
    <w:rsid w:val="00666D88"/>
    <w:rsid w:val="00666FFB"/>
    <w:rsid w:val="006675FB"/>
    <w:rsid w:val="006676B7"/>
    <w:rsid w:val="006700C4"/>
    <w:rsid w:val="006705A2"/>
    <w:rsid w:val="00672A38"/>
    <w:rsid w:val="00673168"/>
    <w:rsid w:val="00673CB4"/>
    <w:rsid w:val="00674158"/>
    <w:rsid w:val="00674EE9"/>
    <w:rsid w:val="006754BA"/>
    <w:rsid w:val="00675D22"/>
    <w:rsid w:val="00675DE6"/>
    <w:rsid w:val="00676062"/>
    <w:rsid w:val="00676517"/>
    <w:rsid w:val="0067664F"/>
    <w:rsid w:val="00676C3F"/>
    <w:rsid w:val="0067730F"/>
    <w:rsid w:val="00677941"/>
    <w:rsid w:val="00677E52"/>
    <w:rsid w:val="006800EE"/>
    <w:rsid w:val="006808F3"/>
    <w:rsid w:val="006809BE"/>
    <w:rsid w:val="006813F3"/>
    <w:rsid w:val="0068175F"/>
    <w:rsid w:val="006817E5"/>
    <w:rsid w:val="00681877"/>
    <w:rsid w:val="00681DD1"/>
    <w:rsid w:val="0068275C"/>
    <w:rsid w:val="00682A74"/>
    <w:rsid w:val="00682B60"/>
    <w:rsid w:val="00682EA3"/>
    <w:rsid w:val="00683261"/>
    <w:rsid w:val="00683DDA"/>
    <w:rsid w:val="00684651"/>
    <w:rsid w:val="0068575B"/>
    <w:rsid w:val="00686055"/>
    <w:rsid w:val="006869B7"/>
    <w:rsid w:val="00687245"/>
    <w:rsid w:val="006876E2"/>
    <w:rsid w:val="00687B6D"/>
    <w:rsid w:val="00687E5D"/>
    <w:rsid w:val="00687EAC"/>
    <w:rsid w:val="00687FCA"/>
    <w:rsid w:val="00690509"/>
    <w:rsid w:val="00690757"/>
    <w:rsid w:val="00690A82"/>
    <w:rsid w:val="00690D64"/>
    <w:rsid w:val="006915D9"/>
    <w:rsid w:val="00692001"/>
    <w:rsid w:val="00692D53"/>
    <w:rsid w:val="00693585"/>
    <w:rsid w:val="006935CD"/>
    <w:rsid w:val="00693AF8"/>
    <w:rsid w:val="00694298"/>
    <w:rsid w:val="00694A18"/>
    <w:rsid w:val="00694BF9"/>
    <w:rsid w:val="0069503A"/>
    <w:rsid w:val="00695463"/>
    <w:rsid w:val="0069598F"/>
    <w:rsid w:val="00695FF8"/>
    <w:rsid w:val="00696553"/>
    <w:rsid w:val="00696E07"/>
    <w:rsid w:val="006979E4"/>
    <w:rsid w:val="006A1057"/>
    <w:rsid w:val="006A1863"/>
    <w:rsid w:val="006A26A6"/>
    <w:rsid w:val="006A32BE"/>
    <w:rsid w:val="006A34E8"/>
    <w:rsid w:val="006A3ACE"/>
    <w:rsid w:val="006A5028"/>
    <w:rsid w:val="006A5488"/>
    <w:rsid w:val="006A5921"/>
    <w:rsid w:val="006A5A2D"/>
    <w:rsid w:val="006A6D4D"/>
    <w:rsid w:val="006A6EE3"/>
    <w:rsid w:val="006A6FBC"/>
    <w:rsid w:val="006A7315"/>
    <w:rsid w:val="006A735A"/>
    <w:rsid w:val="006A7EE2"/>
    <w:rsid w:val="006B02E8"/>
    <w:rsid w:val="006B0936"/>
    <w:rsid w:val="006B0946"/>
    <w:rsid w:val="006B0C13"/>
    <w:rsid w:val="006B0E55"/>
    <w:rsid w:val="006B0E8B"/>
    <w:rsid w:val="006B1BEB"/>
    <w:rsid w:val="006B1D7B"/>
    <w:rsid w:val="006B1F49"/>
    <w:rsid w:val="006B1F50"/>
    <w:rsid w:val="006B2ABC"/>
    <w:rsid w:val="006B32CC"/>
    <w:rsid w:val="006B34EA"/>
    <w:rsid w:val="006B3735"/>
    <w:rsid w:val="006B4F12"/>
    <w:rsid w:val="006B564A"/>
    <w:rsid w:val="006B6745"/>
    <w:rsid w:val="006B7197"/>
    <w:rsid w:val="006B78D8"/>
    <w:rsid w:val="006C0211"/>
    <w:rsid w:val="006C04B2"/>
    <w:rsid w:val="006C0652"/>
    <w:rsid w:val="006C0A3C"/>
    <w:rsid w:val="006C0B8A"/>
    <w:rsid w:val="006C0EFB"/>
    <w:rsid w:val="006C101C"/>
    <w:rsid w:val="006C1DA4"/>
    <w:rsid w:val="006C1FCB"/>
    <w:rsid w:val="006C2088"/>
    <w:rsid w:val="006C225F"/>
    <w:rsid w:val="006C36B9"/>
    <w:rsid w:val="006C4142"/>
    <w:rsid w:val="006C44CA"/>
    <w:rsid w:val="006C4F10"/>
    <w:rsid w:val="006C58CB"/>
    <w:rsid w:val="006C59BD"/>
    <w:rsid w:val="006C5D7D"/>
    <w:rsid w:val="006C6283"/>
    <w:rsid w:val="006C69BA"/>
    <w:rsid w:val="006C7304"/>
    <w:rsid w:val="006C7A23"/>
    <w:rsid w:val="006D02BC"/>
    <w:rsid w:val="006D0397"/>
    <w:rsid w:val="006D05DA"/>
    <w:rsid w:val="006D06E2"/>
    <w:rsid w:val="006D11CA"/>
    <w:rsid w:val="006D15F4"/>
    <w:rsid w:val="006D175A"/>
    <w:rsid w:val="006D23FA"/>
    <w:rsid w:val="006D244E"/>
    <w:rsid w:val="006D24D6"/>
    <w:rsid w:val="006D2565"/>
    <w:rsid w:val="006D2ABE"/>
    <w:rsid w:val="006D2AD1"/>
    <w:rsid w:val="006D2BB7"/>
    <w:rsid w:val="006D2C46"/>
    <w:rsid w:val="006D2C84"/>
    <w:rsid w:val="006D2F38"/>
    <w:rsid w:val="006D327C"/>
    <w:rsid w:val="006D366D"/>
    <w:rsid w:val="006D37AA"/>
    <w:rsid w:val="006D429C"/>
    <w:rsid w:val="006D4942"/>
    <w:rsid w:val="006D5B23"/>
    <w:rsid w:val="006D67D3"/>
    <w:rsid w:val="006D6C28"/>
    <w:rsid w:val="006D6CDF"/>
    <w:rsid w:val="006D6F3B"/>
    <w:rsid w:val="006D7523"/>
    <w:rsid w:val="006D7709"/>
    <w:rsid w:val="006D77AB"/>
    <w:rsid w:val="006D7D39"/>
    <w:rsid w:val="006E058F"/>
    <w:rsid w:val="006E0DCF"/>
    <w:rsid w:val="006E0EF3"/>
    <w:rsid w:val="006E2BD9"/>
    <w:rsid w:val="006E2F76"/>
    <w:rsid w:val="006E33CD"/>
    <w:rsid w:val="006E33F7"/>
    <w:rsid w:val="006E3898"/>
    <w:rsid w:val="006E4120"/>
    <w:rsid w:val="006E5DA7"/>
    <w:rsid w:val="006E5E27"/>
    <w:rsid w:val="006E6C88"/>
    <w:rsid w:val="006E72C0"/>
    <w:rsid w:val="006F0071"/>
    <w:rsid w:val="006F0468"/>
    <w:rsid w:val="006F0968"/>
    <w:rsid w:val="006F10E0"/>
    <w:rsid w:val="006F1171"/>
    <w:rsid w:val="006F1C22"/>
    <w:rsid w:val="006F24E9"/>
    <w:rsid w:val="006F2B2B"/>
    <w:rsid w:val="006F2ED1"/>
    <w:rsid w:val="006F36BF"/>
    <w:rsid w:val="006F3A17"/>
    <w:rsid w:val="006F486A"/>
    <w:rsid w:val="006F4B6D"/>
    <w:rsid w:val="006F582A"/>
    <w:rsid w:val="006F5E68"/>
    <w:rsid w:val="006F6013"/>
    <w:rsid w:val="006F62C3"/>
    <w:rsid w:val="006F6743"/>
    <w:rsid w:val="006F69A2"/>
    <w:rsid w:val="006F6CED"/>
    <w:rsid w:val="006F6F81"/>
    <w:rsid w:val="006F727E"/>
    <w:rsid w:val="006F7962"/>
    <w:rsid w:val="007004F1"/>
    <w:rsid w:val="00700828"/>
    <w:rsid w:val="00700F3D"/>
    <w:rsid w:val="0070135E"/>
    <w:rsid w:val="00701DBB"/>
    <w:rsid w:val="00701F7C"/>
    <w:rsid w:val="00702048"/>
    <w:rsid w:val="007023B5"/>
    <w:rsid w:val="0070276C"/>
    <w:rsid w:val="007029C5"/>
    <w:rsid w:val="00702B78"/>
    <w:rsid w:val="00702EB0"/>
    <w:rsid w:val="007036A1"/>
    <w:rsid w:val="00703A2A"/>
    <w:rsid w:val="00703EB7"/>
    <w:rsid w:val="00704133"/>
    <w:rsid w:val="0070457E"/>
    <w:rsid w:val="0070490A"/>
    <w:rsid w:val="00704B77"/>
    <w:rsid w:val="00705B9A"/>
    <w:rsid w:val="00705BFC"/>
    <w:rsid w:val="00706A10"/>
    <w:rsid w:val="00706C20"/>
    <w:rsid w:val="0070707B"/>
    <w:rsid w:val="007102FB"/>
    <w:rsid w:val="00710DB5"/>
    <w:rsid w:val="00711014"/>
    <w:rsid w:val="00711066"/>
    <w:rsid w:val="007115CA"/>
    <w:rsid w:val="00711E96"/>
    <w:rsid w:val="00711FDD"/>
    <w:rsid w:val="00712027"/>
    <w:rsid w:val="007127AD"/>
    <w:rsid w:val="007138DC"/>
    <w:rsid w:val="007138FF"/>
    <w:rsid w:val="00713970"/>
    <w:rsid w:val="007140CF"/>
    <w:rsid w:val="00714793"/>
    <w:rsid w:val="00714CE6"/>
    <w:rsid w:val="0071507E"/>
    <w:rsid w:val="00716682"/>
    <w:rsid w:val="0071673A"/>
    <w:rsid w:val="007173CF"/>
    <w:rsid w:val="00717AF2"/>
    <w:rsid w:val="00717DE9"/>
    <w:rsid w:val="00720237"/>
    <w:rsid w:val="00720E06"/>
    <w:rsid w:val="00721068"/>
    <w:rsid w:val="00721106"/>
    <w:rsid w:val="00721578"/>
    <w:rsid w:val="0072162C"/>
    <w:rsid w:val="00722AA5"/>
    <w:rsid w:val="00722FBE"/>
    <w:rsid w:val="00724430"/>
    <w:rsid w:val="007244A0"/>
    <w:rsid w:val="0072460C"/>
    <w:rsid w:val="007255A5"/>
    <w:rsid w:val="00725D0A"/>
    <w:rsid w:val="00725FDF"/>
    <w:rsid w:val="0072617F"/>
    <w:rsid w:val="00726A7A"/>
    <w:rsid w:val="00727299"/>
    <w:rsid w:val="00727659"/>
    <w:rsid w:val="00727ED1"/>
    <w:rsid w:val="00730439"/>
    <w:rsid w:val="00730652"/>
    <w:rsid w:val="007307EC"/>
    <w:rsid w:val="007308E2"/>
    <w:rsid w:val="00730EF7"/>
    <w:rsid w:val="00731197"/>
    <w:rsid w:val="00731294"/>
    <w:rsid w:val="00731C1C"/>
    <w:rsid w:val="00731DAB"/>
    <w:rsid w:val="00731EA3"/>
    <w:rsid w:val="00732226"/>
    <w:rsid w:val="00732822"/>
    <w:rsid w:val="007331F6"/>
    <w:rsid w:val="00733BDD"/>
    <w:rsid w:val="00734209"/>
    <w:rsid w:val="00734466"/>
    <w:rsid w:val="00734C30"/>
    <w:rsid w:val="00735160"/>
    <w:rsid w:val="00735961"/>
    <w:rsid w:val="00736003"/>
    <w:rsid w:val="007366A8"/>
    <w:rsid w:val="007366A9"/>
    <w:rsid w:val="00736A34"/>
    <w:rsid w:val="00737617"/>
    <w:rsid w:val="007376AD"/>
    <w:rsid w:val="0074030A"/>
    <w:rsid w:val="00740709"/>
    <w:rsid w:val="00741BC0"/>
    <w:rsid w:val="00742343"/>
    <w:rsid w:val="007425C0"/>
    <w:rsid w:val="00742AB8"/>
    <w:rsid w:val="00742BEA"/>
    <w:rsid w:val="007435A7"/>
    <w:rsid w:val="007440A2"/>
    <w:rsid w:val="00744323"/>
    <w:rsid w:val="0074451E"/>
    <w:rsid w:val="007445CF"/>
    <w:rsid w:val="00744B20"/>
    <w:rsid w:val="007450CA"/>
    <w:rsid w:val="007453C0"/>
    <w:rsid w:val="007457B8"/>
    <w:rsid w:val="00746A59"/>
    <w:rsid w:val="00746B8C"/>
    <w:rsid w:val="00747571"/>
    <w:rsid w:val="00747884"/>
    <w:rsid w:val="007503C2"/>
    <w:rsid w:val="00750688"/>
    <w:rsid w:val="0075149D"/>
    <w:rsid w:val="007514F7"/>
    <w:rsid w:val="00751692"/>
    <w:rsid w:val="007517D0"/>
    <w:rsid w:val="00751A99"/>
    <w:rsid w:val="007521CE"/>
    <w:rsid w:val="007523EA"/>
    <w:rsid w:val="00752E3D"/>
    <w:rsid w:val="007537E7"/>
    <w:rsid w:val="007538A3"/>
    <w:rsid w:val="00753967"/>
    <w:rsid w:val="00753DBA"/>
    <w:rsid w:val="00754378"/>
    <w:rsid w:val="00754617"/>
    <w:rsid w:val="00754D7D"/>
    <w:rsid w:val="00755142"/>
    <w:rsid w:val="007569F2"/>
    <w:rsid w:val="00756BA9"/>
    <w:rsid w:val="00756CD9"/>
    <w:rsid w:val="0075724C"/>
    <w:rsid w:val="00757C6D"/>
    <w:rsid w:val="00760F0B"/>
    <w:rsid w:val="0076164F"/>
    <w:rsid w:val="0076171A"/>
    <w:rsid w:val="007619F3"/>
    <w:rsid w:val="00761E97"/>
    <w:rsid w:val="007622E4"/>
    <w:rsid w:val="00762356"/>
    <w:rsid w:val="007627B2"/>
    <w:rsid w:val="00764F22"/>
    <w:rsid w:val="007654D4"/>
    <w:rsid w:val="007658BF"/>
    <w:rsid w:val="007664E2"/>
    <w:rsid w:val="00766927"/>
    <w:rsid w:val="00766C17"/>
    <w:rsid w:val="00766D36"/>
    <w:rsid w:val="00766E08"/>
    <w:rsid w:val="00766EB5"/>
    <w:rsid w:val="00770503"/>
    <w:rsid w:val="00770579"/>
    <w:rsid w:val="00770B02"/>
    <w:rsid w:val="00771B51"/>
    <w:rsid w:val="0077228E"/>
    <w:rsid w:val="0077396E"/>
    <w:rsid w:val="0077399B"/>
    <w:rsid w:val="00774AB3"/>
    <w:rsid w:val="00774D05"/>
    <w:rsid w:val="0077531F"/>
    <w:rsid w:val="007754D8"/>
    <w:rsid w:val="00775A2B"/>
    <w:rsid w:val="00776E5B"/>
    <w:rsid w:val="007772DF"/>
    <w:rsid w:val="00777AF3"/>
    <w:rsid w:val="00777E82"/>
    <w:rsid w:val="00780355"/>
    <w:rsid w:val="007808F3"/>
    <w:rsid w:val="0078145D"/>
    <w:rsid w:val="007817D0"/>
    <w:rsid w:val="007819A6"/>
    <w:rsid w:val="00781F8D"/>
    <w:rsid w:val="00782649"/>
    <w:rsid w:val="00782825"/>
    <w:rsid w:val="00782EEC"/>
    <w:rsid w:val="007832BC"/>
    <w:rsid w:val="00783A97"/>
    <w:rsid w:val="007842DF"/>
    <w:rsid w:val="0078453F"/>
    <w:rsid w:val="0078622E"/>
    <w:rsid w:val="007864DD"/>
    <w:rsid w:val="007867C5"/>
    <w:rsid w:val="007869BC"/>
    <w:rsid w:val="00786CF9"/>
    <w:rsid w:val="007901D9"/>
    <w:rsid w:val="007901FB"/>
    <w:rsid w:val="00790F59"/>
    <w:rsid w:val="0079165D"/>
    <w:rsid w:val="0079274D"/>
    <w:rsid w:val="007935F1"/>
    <w:rsid w:val="00793EA9"/>
    <w:rsid w:val="0079426B"/>
    <w:rsid w:val="007944C0"/>
    <w:rsid w:val="00794BE0"/>
    <w:rsid w:val="00795483"/>
    <w:rsid w:val="00797DC3"/>
    <w:rsid w:val="00797E00"/>
    <w:rsid w:val="007A02DC"/>
    <w:rsid w:val="007A09C3"/>
    <w:rsid w:val="007A0E6B"/>
    <w:rsid w:val="007A128B"/>
    <w:rsid w:val="007A16E5"/>
    <w:rsid w:val="007A24FF"/>
    <w:rsid w:val="007A260D"/>
    <w:rsid w:val="007A29BB"/>
    <w:rsid w:val="007A2CD5"/>
    <w:rsid w:val="007A3C8D"/>
    <w:rsid w:val="007A3E53"/>
    <w:rsid w:val="007A3E68"/>
    <w:rsid w:val="007A4725"/>
    <w:rsid w:val="007A4990"/>
    <w:rsid w:val="007A49E2"/>
    <w:rsid w:val="007A54DB"/>
    <w:rsid w:val="007A569D"/>
    <w:rsid w:val="007A5E04"/>
    <w:rsid w:val="007A64FF"/>
    <w:rsid w:val="007A74DD"/>
    <w:rsid w:val="007B03D7"/>
    <w:rsid w:val="007B0814"/>
    <w:rsid w:val="007B11A4"/>
    <w:rsid w:val="007B1C31"/>
    <w:rsid w:val="007B2439"/>
    <w:rsid w:val="007B2589"/>
    <w:rsid w:val="007B2A99"/>
    <w:rsid w:val="007B2BFF"/>
    <w:rsid w:val="007B32D4"/>
    <w:rsid w:val="007B3596"/>
    <w:rsid w:val="007B3B18"/>
    <w:rsid w:val="007B3C97"/>
    <w:rsid w:val="007B444E"/>
    <w:rsid w:val="007B506D"/>
    <w:rsid w:val="007B579A"/>
    <w:rsid w:val="007B5E9E"/>
    <w:rsid w:val="007B64F5"/>
    <w:rsid w:val="007B6BE1"/>
    <w:rsid w:val="007B6C3B"/>
    <w:rsid w:val="007B7020"/>
    <w:rsid w:val="007B7612"/>
    <w:rsid w:val="007B7AB1"/>
    <w:rsid w:val="007B7D12"/>
    <w:rsid w:val="007B7FFE"/>
    <w:rsid w:val="007C04FC"/>
    <w:rsid w:val="007C08CF"/>
    <w:rsid w:val="007C0B6D"/>
    <w:rsid w:val="007C0FC0"/>
    <w:rsid w:val="007C1733"/>
    <w:rsid w:val="007C1A77"/>
    <w:rsid w:val="007C1BBE"/>
    <w:rsid w:val="007C245B"/>
    <w:rsid w:val="007C28D9"/>
    <w:rsid w:val="007C2AB1"/>
    <w:rsid w:val="007C2EFF"/>
    <w:rsid w:val="007C39D3"/>
    <w:rsid w:val="007C3F20"/>
    <w:rsid w:val="007C3F82"/>
    <w:rsid w:val="007C42E3"/>
    <w:rsid w:val="007C4D4A"/>
    <w:rsid w:val="007C564B"/>
    <w:rsid w:val="007C57D0"/>
    <w:rsid w:val="007C59AE"/>
    <w:rsid w:val="007C5CA2"/>
    <w:rsid w:val="007C5D6B"/>
    <w:rsid w:val="007C711F"/>
    <w:rsid w:val="007C7751"/>
    <w:rsid w:val="007D05DE"/>
    <w:rsid w:val="007D19FA"/>
    <w:rsid w:val="007D294F"/>
    <w:rsid w:val="007D2CC0"/>
    <w:rsid w:val="007D39BC"/>
    <w:rsid w:val="007D3A91"/>
    <w:rsid w:val="007D3D0B"/>
    <w:rsid w:val="007D40AF"/>
    <w:rsid w:val="007D419D"/>
    <w:rsid w:val="007D460E"/>
    <w:rsid w:val="007D5518"/>
    <w:rsid w:val="007D56F2"/>
    <w:rsid w:val="007D5993"/>
    <w:rsid w:val="007D60E0"/>
    <w:rsid w:val="007D6343"/>
    <w:rsid w:val="007D6E86"/>
    <w:rsid w:val="007D78A9"/>
    <w:rsid w:val="007D7A18"/>
    <w:rsid w:val="007D7B00"/>
    <w:rsid w:val="007D7C55"/>
    <w:rsid w:val="007E0451"/>
    <w:rsid w:val="007E0D13"/>
    <w:rsid w:val="007E0F8D"/>
    <w:rsid w:val="007E1E2D"/>
    <w:rsid w:val="007E2417"/>
    <w:rsid w:val="007E2B79"/>
    <w:rsid w:val="007E2E9B"/>
    <w:rsid w:val="007E3BB5"/>
    <w:rsid w:val="007E3D64"/>
    <w:rsid w:val="007E40C0"/>
    <w:rsid w:val="007E4409"/>
    <w:rsid w:val="007E4609"/>
    <w:rsid w:val="007E507E"/>
    <w:rsid w:val="007E583B"/>
    <w:rsid w:val="007E62C8"/>
    <w:rsid w:val="007E7647"/>
    <w:rsid w:val="007F0414"/>
    <w:rsid w:val="007F0D61"/>
    <w:rsid w:val="007F17C8"/>
    <w:rsid w:val="007F1805"/>
    <w:rsid w:val="007F2766"/>
    <w:rsid w:val="007F2C92"/>
    <w:rsid w:val="007F305B"/>
    <w:rsid w:val="007F39B1"/>
    <w:rsid w:val="007F3EEE"/>
    <w:rsid w:val="007F4039"/>
    <w:rsid w:val="007F4571"/>
    <w:rsid w:val="007F4599"/>
    <w:rsid w:val="007F45BB"/>
    <w:rsid w:val="007F4639"/>
    <w:rsid w:val="007F483B"/>
    <w:rsid w:val="007F5198"/>
    <w:rsid w:val="007F522C"/>
    <w:rsid w:val="007F5544"/>
    <w:rsid w:val="007F60C6"/>
    <w:rsid w:val="007F6309"/>
    <w:rsid w:val="007F65DB"/>
    <w:rsid w:val="007F75D6"/>
    <w:rsid w:val="007F7A7E"/>
    <w:rsid w:val="007F7EB0"/>
    <w:rsid w:val="00800590"/>
    <w:rsid w:val="008008C8"/>
    <w:rsid w:val="00801B2E"/>
    <w:rsid w:val="00801CA0"/>
    <w:rsid w:val="008022FF"/>
    <w:rsid w:val="008024B6"/>
    <w:rsid w:val="0080264E"/>
    <w:rsid w:val="008027D2"/>
    <w:rsid w:val="00802923"/>
    <w:rsid w:val="00802A23"/>
    <w:rsid w:val="00802BC5"/>
    <w:rsid w:val="008030AA"/>
    <w:rsid w:val="00803611"/>
    <w:rsid w:val="008038CE"/>
    <w:rsid w:val="00803E3B"/>
    <w:rsid w:val="008040B5"/>
    <w:rsid w:val="00805536"/>
    <w:rsid w:val="0080584F"/>
    <w:rsid w:val="008064E0"/>
    <w:rsid w:val="00806D28"/>
    <w:rsid w:val="008073E4"/>
    <w:rsid w:val="008102A2"/>
    <w:rsid w:val="008103CC"/>
    <w:rsid w:val="00810862"/>
    <w:rsid w:val="00810A16"/>
    <w:rsid w:val="00810C23"/>
    <w:rsid w:val="00811019"/>
    <w:rsid w:val="00811390"/>
    <w:rsid w:val="0081178C"/>
    <w:rsid w:val="008120F8"/>
    <w:rsid w:val="00812218"/>
    <w:rsid w:val="0081284F"/>
    <w:rsid w:val="00812C7C"/>
    <w:rsid w:val="00812D66"/>
    <w:rsid w:val="008131D1"/>
    <w:rsid w:val="00814238"/>
    <w:rsid w:val="008145DD"/>
    <w:rsid w:val="00814F2C"/>
    <w:rsid w:val="00814F7B"/>
    <w:rsid w:val="008152BF"/>
    <w:rsid w:val="008154EC"/>
    <w:rsid w:val="008158C7"/>
    <w:rsid w:val="00815E74"/>
    <w:rsid w:val="008178E7"/>
    <w:rsid w:val="00820224"/>
    <w:rsid w:val="0082078F"/>
    <w:rsid w:val="00821343"/>
    <w:rsid w:val="00821814"/>
    <w:rsid w:val="008223A8"/>
    <w:rsid w:val="00822A09"/>
    <w:rsid w:val="00822A6A"/>
    <w:rsid w:val="00822EC5"/>
    <w:rsid w:val="00823026"/>
    <w:rsid w:val="00825236"/>
    <w:rsid w:val="0082539A"/>
    <w:rsid w:val="0082543C"/>
    <w:rsid w:val="00825697"/>
    <w:rsid w:val="0082597E"/>
    <w:rsid w:val="00826ECF"/>
    <w:rsid w:val="00827996"/>
    <w:rsid w:val="00827D13"/>
    <w:rsid w:val="00830DC5"/>
    <w:rsid w:val="0083114F"/>
    <w:rsid w:val="008312C0"/>
    <w:rsid w:val="00831ABB"/>
    <w:rsid w:val="0083217B"/>
    <w:rsid w:val="00832A2F"/>
    <w:rsid w:val="00832DC1"/>
    <w:rsid w:val="0083429B"/>
    <w:rsid w:val="008359A5"/>
    <w:rsid w:val="00835B75"/>
    <w:rsid w:val="00836B2D"/>
    <w:rsid w:val="00836D03"/>
    <w:rsid w:val="008375D2"/>
    <w:rsid w:val="00837C40"/>
    <w:rsid w:val="00840B3F"/>
    <w:rsid w:val="0084165E"/>
    <w:rsid w:val="008426F1"/>
    <w:rsid w:val="00842B1F"/>
    <w:rsid w:val="00842D4F"/>
    <w:rsid w:val="00842F91"/>
    <w:rsid w:val="00843252"/>
    <w:rsid w:val="0084345E"/>
    <w:rsid w:val="00843743"/>
    <w:rsid w:val="00843A3F"/>
    <w:rsid w:val="008442CE"/>
    <w:rsid w:val="008446EE"/>
    <w:rsid w:val="00844B4B"/>
    <w:rsid w:val="00844CAB"/>
    <w:rsid w:val="0084511D"/>
    <w:rsid w:val="00845E2A"/>
    <w:rsid w:val="0084697A"/>
    <w:rsid w:val="008475C4"/>
    <w:rsid w:val="00847823"/>
    <w:rsid w:val="00847DF5"/>
    <w:rsid w:val="00850412"/>
    <w:rsid w:val="00850617"/>
    <w:rsid w:val="00850801"/>
    <w:rsid w:val="00850D80"/>
    <w:rsid w:val="00850F6F"/>
    <w:rsid w:val="00852171"/>
    <w:rsid w:val="008529A6"/>
    <w:rsid w:val="00853B58"/>
    <w:rsid w:val="008543BB"/>
    <w:rsid w:val="00854F48"/>
    <w:rsid w:val="008564A7"/>
    <w:rsid w:val="00856A2D"/>
    <w:rsid w:val="0085770F"/>
    <w:rsid w:val="008577A4"/>
    <w:rsid w:val="008578D2"/>
    <w:rsid w:val="00860477"/>
    <w:rsid w:val="00860599"/>
    <w:rsid w:val="008606B4"/>
    <w:rsid w:val="008609F9"/>
    <w:rsid w:val="00861139"/>
    <w:rsid w:val="00861221"/>
    <w:rsid w:val="008615D4"/>
    <w:rsid w:val="00861CFE"/>
    <w:rsid w:val="00861F24"/>
    <w:rsid w:val="0086208B"/>
    <w:rsid w:val="0086235F"/>
    <w:rsid w:val="00862696"/>
    <w:rsid w:val="008631A3"/>
    <w:rsid w:val="008637A8"/>
    <w:rsid w:val="00863D8C"/>
    <w:rsid w:val="00864AB0"/>
    <w:rsid w:val="008659DB"/>
    <w:rsid w:val="00865F59"/>
    <w:rsid w:val="008662FD"/>
    <w:rsid w:val="00866396"/>
    <w:rsid w:val="008663AF"/>
    <w:rsid w:val="008668B4"/>
    <w:rsid w:val="008707FE"/>
    <w:rsid w:val="00870B5B"/>
    <w:rsid w:val="00870E9D"/>
    <w:rsid w:val="008711B1"/>
    <w:rsid w:val="0087126E"/>
    <w:rsid w:val="00871955"/>
    <w:rsid w:val="008725A0"/>
    <w:rsid w:val="0087341C"/>
    <w:rsid w:val="00873AF9"/>
    <w:rsid w:val="008741CB"/>
    <w:rsid w:val="00874497"/>
    <w:rsid w:val="00874DA1"/>
    <w:rsid w:val="00874E00"/>
    <w:rsid w:val="00875208"/>
    <w:rsid w:val="00875952"/>
    <w:rsid w:val="00875A02"/>
    <w:rsid w:val="00875DAE"/>
    <w:rsid w:val="008767AC"/>
    <w:rsid w:val="008770ED"/>
    <w:rsid w:val="008771D7"/>
    <w:rsid w:val="0087730A"/>
    <w:rsid w:val="008804A5"/>
    <w:rsid w:val="0088079F"/>
    <w:rsid w:val="00880B0A"/>
    <w:rsid w:val="00880DA2"/>
    <w:rsid w:val="00881558"/>
    <w:rsid w:val="00881729"/>
    <w:rsid w:val="008834F6"/>
    <w:rsid w:val="0088457A"/>
    <w:rsid w:val="00885C73"/>
    <w:rsid w:val="00885F15"/>
    <w:rsid w:val="008863C9"/>
    <w:rsid w:val="0088640A"/>
    <w:rsid w:val="008867B4"/>
    <w:rsid w:val="00886B21"/>
    <w:rsid w:val="00887DDF"/>
    <w:rsid w:val="00887DFE"/>
    <w:rsid w:val="00887F6B"/>
    <w:rsid w:val="00887FF2"/>
    <w:rsid w:val="00890050"/>
    <w:rsid w:val="008905DC"/>
    <w:rsid w:val="0089132B"/>
    <w:rsid w:val="00891777"/>
    <w:rsid w:val="0089192D"/>
    <w:rsid w:val="00891B26"/>
    <w:rsid w:val="00891E7A"/>
    <w:rsid w:val="008934D6"/>
    <w:rsid w:val="00893714"/>
    <w:rsid w:val="00893922"/>
    <w:rsid w:val="008942F7"/>
    <w:rsid w:val="00894358"/>
    <w:rsid w:val="008943FC"/>
    <w:rsid w:val="0089466F"/>
    <w:rsid w:val="0089522E"/>
    <w:rsid w:val="0089524B"/>
    <w:rsid w:val="00895C9F"/>
    <w:rsid w:val="00896F70"/>
    <w:rsid w:val="0089756F"/>
    <w:rsid w:val="008977D6"/>
    <w:rsid w:val="0089793E"/>
    <w:rsid w:val="008A0067"/>
    <w:rsid w:val="008A0434"/>
    <w:rsid w:val="008A0897"/>
    <w:rsid w:val="008A0EE1"/>
    <w:rsid w:val="008A1083"/>
    <w:rsid w:val="008A11C4"/>
    <w:rsid w:val="008A1868"/>
    <w:rsid w:val="008A2123"/>
    <w:rsid w:val="008A299C"/>
    <w:rsid w:val="008A31E4"/>
    <w:rsid w:val="008A3DA6"/>
    <w:rsid w:val="008A415E"/>
    <w:rsid w:val="008A41F9"/>
    <w:rsid w:val="008A44A4"/>
    <w:rsid w:val="008A4FB1"/>
    <w:rsid w:val="008A4FC0"/>
    <w:rsid w:val="008A5A29"/>
    <w:rsid w:val="008A647A"/>
    <w:rsid w:val="008A6D2F"/>
    <w:rsid w:val="008A7306"/>
    <w:rsid w:val="008A7570"/>
    <w:rsid w:val="008B0A23"/>
    <w:rsid w:val="008B0A72"/>
    <w:rsid w:val="008B105D"/>
    <w:rsid w:val="008B11F5"/>
    <w:rsid w:val="008B25DF"/>
    <w:rsid w:val="008B2C33"/>
    <w:rsid w:val="008B2C62"/>
    <w:rsid w:val="008B45BB"/>
    <w:rsid w:val="008B4846"/>
    <w:rsid w:val="008B56CC"/>
    <w:rsid w:val="008B56CD"/>
    <w:rsid w:val="008B5DFB"/>
    <w:rsid w:val="008B6029"/>
    <w:rsid w:val="008B681A"/>
    <w:rsid w:val="008B754A"/>
    <w:rsid w:val="008B79A7"/>
    <w:rsid w:val="008B79D1"/>
    <w:rsid w:val="008B7C82"/>
    <w:rsid w:val="008B7EFF"/>
    <w:rsid w:val="008C01F4"/>
    <w:rsid w:val="008C06B0"/>
    <w:rsid w:val="008C0DFF"/>
    <w:rsid w:val="008C14EF"/>
    <w:rsid w:val="008C15D4"/>
    <w:rsid w:val="008C1B9F"/>
    <w:rsid w:val="008C2129"/>
    <w:rsid w:val="008C28E8"/>
    <w:rsid w:val="008C2E07"/>
    <w:rsid w:val="008C3FBD"/>
    <w:rsid w:val="008C4F2B"/>
    <w:rsid w:val="008C546A"/>
    <w:rsid w:val="008C5515"/>
    <w:rsid w:val="008C5F8B"/>
    <w:rsid w:val="008C6190"/>
    <w:rsid w:val="008C6761"/>
    <w:rsid w:val="008C7484"/>
    <w:rsid w:val="008D05D3"/>
    <w:rsid w:val="008D0820"/>
    <w:rsid w:val="008D15FE"/>
    <w:rsid w:val="008D18F8"/>
    <w:rsid w:val="008D229B"/>
    <w:rsid w:val="008D28E9"/>
    <w:rsid w:val="008D2B26"/>
    <w:rsid w:val="008D2D01"/>
    <w:rsid w:val="008D2D2F"/>
    <w:rsid w:val="008D3ECE"/>
    <w:rsid w:val="008D5BDF"/>
    <w:rsid w:val="008D5DB7"/>
    <w:rsid w:val="008D606A"/>
    <w:rsid w:val="008D6864"/>
    <w:rsid w:val="008D6BCA"/>
    <w:rsid w:val="008D7927"/>
    <w:rsid w:val="008D7BE8"/>
    <w:rsid w:val="008D7DEF"/>
    <w:rsid w:val="008E0BF6"/>
    <w:rsid w:val="008E143B"/>
    <w:rsid w:val="008E1A92"/>
    <w:rsid w:val="008E25B6"/>
    <w:rsid w:val="008E2EFB"/>
    <w:rsid w:val="008E3869"/>
    <w:rsid w:val="008E3E8C"/>
    <w:rsid w:val="008E41DA"/>
    <w:rsid w:val="008E49E7"/>
    <w:rsid w:val="008E4BD3"/>
    <w:rsid w:val="008E53BE"/>
    <w:rsid w:val="008E5A60"/>
    <w:rsid w:val="008E7139"/>
    <w:rsid w:val="008E75EE"/>
    <w:rsid w:val="008E7C05"/>
    <w:rsid w:val="008E7C6D"/>
    <w:rsid w:val="008E7E5C"/>
    <w:rsid w:val="008F0208"/>
    <w:rsid w:val="008F06BE"/>
    <w:rsid w:val="008F06E0"/>
    <w:rsid w:val="008F0D2A"/>
    <w:rsid w:val="008F0E76"/>
    <w:rsid w:val="008F115A"/>
    <w:rsid w:val="008F2203"/>
    <w:rsid w:val="008F2990"/>
    <w:rsid w:val="008F2D61"/>
    <w:rsid w:val="008F2F55"/>
    <w:rsid w:val="008F3636"/>
    <w:rsid w:val="008F3AD7"/>
    <w:rsid w:val="008F3B22"/>
    <w:rsid w:val="008F3F1F"/>
    <w:rsid w:val="008F419D"/>
    <w:rsid w:val="008F4BA1"/>
    <w:rsid w:val="008F4E46"/>
    <w:rsid w:val="008F5272"/>
    <w:rsid w:val="008F5B7D"/>
    <w:rsid w:val="008F5D74"/>
    <w:rsid w:val="008F5DDA"/>
    <w:rsid w:val="008F63EB"/>
    <w:rsid w:val="008F697D"/>
    <w:rsid w:val="008F6BDF"/>
    <w:rsid w:val="008F6D81"/>
    <w:rsid w:val="008F6F4F"/>
    <w:rsid w:val="008F708E"/>
    <w:rsid w:val="008F78CF"/>
    <w:rsid w:val="0090015B"/>
    <w:rsid w:val="00900A5F"/>
    <w:rsid w:val="00900BC7"/>
    <w:rsid w:val="00901AB2"/>
    <w:rsid w:val="00901B0D"/>
    <w:rsid w:val="00901CC8"/>
    <w:rsid w:val="00901F00"/>
    <w:rsid w:val="00902E8E"/>
    <w:rsid w:val="0090318B"/>
    <w:rsid w:val="00903212"/>
    <w:rsid w:val="0090385A"/>
    <w:rsid w:val="00904A6E"/>
    <w:rsid w:val="00904B4F"/>
    <w:rsid w:val="00904EE6"/>
    <w:rsid w:val="00904F8F"/>
    <w:rsid w:val="009051FA"/>
    <w:rsid w:val="0090575C"/>
    <w:rsid w:val="00905BEB"/>
    <w:rsid w:val="00905D8B"/>
    <w:rsid w:val="009061D0"/>
    <w:rsid w:val="0090661A"/>
    <w:rsid w:val="00910648"/>
    <w:rsid w:val="00910917"/>
    <w:rsid w:val="00910920"/>
    <w:rsid w:val="0091095E"/>
    <w:rsid w:val="00910A0A"/>
    <w:rsid w:val="00910FE4"/>
    <w:rsid w:val="009118C9"/>
    <w:rsid w:val="00911F0F"/>
    <w:rsid w:val="0091208C"/>
    <w:rsid w:val="00912129"/>
    <w:rsid w:val="009121E8"/>
    <w:rsid w:val="00913C43"/>
    <w:rsid w:val="0091406F"/>
    <w:rsid w:val="009140AE"/>
    <w:rsid w:val="009147E7"/>
    <w:rsid w:val="00914887"/>
    <w:rsid w:val="00915C4A"/>
    <w:rsid w:val="00916AF3"/>
    <w:rsid w:val="00916B36"/>
    <w:rsid w:val="009176A5"/>
    <w:rsid w:val="009177B9"/>
    <w:rsid w:val="00917B8C"/>
    <w:rsid w:val="00921284"/>
    <w:rsid w:val="009214A7"/>
    <w:rsid w:val="00921591"/>
    <w:rsid w:val="00921708"/>
    <w:rsid w:val="0092226A"/>
    <w:rsid w:val="00923803"/>
    <w:rsid w:val="00924245"/>
    <w:rsid w:val="009247A7"/>
    <w:rsid w:val="00924B60"/>
    <w:rsid w:val="009259BE"/>
    <w:rsid w:val="00925A00"/>
    <w:rsid w:val="00925C25"/>
    <w:rsid w:val="00925DA2"/>
    <w:rsid w:val="00926366"/>
    <w:rsid w:val="0092644F"/>
    <w:rsid w:val="009272C1"/>
    <w:rsid w:val="00927AA7"/>
    <w:rsid w:val="00927DDB"/>
    <w:rsid w:val="00930254"/>
    <w:rsid w:val="00930443"/>
    <w:rsid w:val="009311DF"/>
    <w:rsid w:val="009311ED"/>
    <w:rsid w:val="009318A3"/>
    <w:rsid w:val="009321A8"/>
    <w:rsid w:val="00932340"/>
    <w:rsid w:val="009323FB"/>
    <w:rsid w:val="0093314B"/>
    <w:rsid w:val="00933E80"/>
    <w:rsid w:val="009343C5"/>
    <w:rsid w:val="0093448E"/>
    <w:rsid w:val="00934760"/>
    <w:rsid w:val="00934DD1"/>
    <w:rsid w:val="0093509E"/>
    <w:rsid w:val="00935653"/>
    <w:rsid w:val="00935B8B"/>
    <w:rsid w:val="00935DE3"/>
    <w:rsid w:val="00936E00"/>
    <w:rsid w:val="00937086"/>
    <w:rsid w:val="009374B7"/>
    <w:rsid w:val="00940CF2"/>
    <w:rsid w:val="00941418"/>
    <w:rsid w:val="00941EBC"/>
    <w:rsid w:val="00941FAB"/>
    <w:rsid w:val="00942B04"/>
    <w:rsid w:val="00942DC3"/>
    <w:rsid w:val="00942E9D"/>
    <w:rsid w:val="00943005"/>
    <w:rsid w:val="0094321D"/>
    <w:rsid w:val="00943382"/>
    <w:rsid w:val="009437E3"/>
    <w:rsid w:val="00943CA9"/>
    <w:rsid w:val="00943DB4"/>
    <w:rsid w:val="00943EA3"/>
    <w:rsid w:val="00944553"/>
    <w:rsid w:val="00944E8F"/>
    <w:rsid w:val="00945868"/>
    <w:rsid w:val="00945A93"/>
    <w:rsid w:val="009463DA"/>
    <w:rsid w:val="0094676E"/>
    <w:rsid w:val="00946F51"/>
    <w:rsid w:val="0094767D"/>
    <w:rsid w:val="00947908"/>
    <w:rsid w:val="0094798F"/>
    <w:rsid w:val="00947CDB"/>
    <w:rsid w:val="009501E5"/>
    <w:rsid w:val="009503A0"/>
    <w:rsid w:val="0095088E"/>
    <w:rsid w:val="009508CE"/>
    <w:rsid w:val="00950C06"/>
    <w:rsid w:val="0095104B"/>
    <w:rsid w:val="00951BBF"/>
    <w:rsid w:val="00952B4B"/>
    <w:rsid w:val="009548E9"/>
    <w:rsid w:val="009551D6"/>
    <w:rsid w:val="00955792"/>
    <w:rsid w:val="0095597C"/>
    <w:rsid w:val="00955F78"/>
    <w:rsid w:val="009562EC"/>
    <w:rsid w:val="009568F7"/>
    <w:rsid w:val="0095737F"/>
    <w:rsid w:val="0095764D"/>
    <w:rsid w:val="009608FB"/>
    <w:rsid w:val="00961101"/>
    <w:rsid w:val="00961143"/>
    <w:rsid w:val="00961160"/>
    <w:rsid w:val="00962566"/>
    <w:rsid w:val="00962B05"/>
    <w:rsid w:val="00962C51"/>
    <w:rsid w:val="00962CB5"/>
    <w:rsid w:val="00962E04"/>
    <w:rsid w:val="009635C3"/>
    <w:rsid w:val="009637B9"/>
    <w:rsid w:val="00963F32"/>
    <w:rsid w:val="00964492"/>
    <w:rsid w:val="00965313"/>
    <w:rsid w:val="009659FD"/>
    <w:rsid w:val="00965AC3"/>
    <w:rsid w:val="00965FD6"/>
    <w:rsid w:val="0096661C"/>
    <w:rsid w:val="00966754"/>
    <w:rsid w:val="00966981"/>
    <w:rsid w:val="00966F81"/>
    <w:rsid w:val="009671DB"/>
    <w:rsid w:val="0096721B"/>
    <w:rsid w:val="009677D2"/>
    <w:rsid w:val="009677ED"/>
    <w:rsid w:val="009679EF"/>
    <w:rsid w:val="009700C6"/>
    <w:rsid w:val="009702D8"/>
    <w:rsid w:val="009707EC"/>
    <w:rsid w:val="0097090E"/>
    <w:rsid w:val="00970A45"/>
    <w:rsid w:val="00970BCD"/>
    <w:rsid w:val="009718A9"/>
    <w:rsid w:val="00972197"/>
    <w:rsid w:val="00972418"/>
    <w:rsid w:val="00972A02"/>
    <w:rsid w:val="0097307F"/>
    <w:rsid w:val="009742BF"/>
    <w:rsid w:val="00974A2C"/>
    <w:rsid w:val="00974BC1"/>
    <w:rsid w:val="00975D51"/>
    <w:rsid w:val="00976B5B"/>
    <w:rsid w:val="00976C29"/>
    <w:rsid w:val="00976C6D"/>
    <w:rsid w:val="00976FE7"/>
    <w:rsid w:val="009800E1"/>
    <w:rsid w:val="00980390"/>
    <w:rsid w:val="00980759"/>
    <w:rsid w:val="009812C3"/>
    <w:rsid w:val="00982140"/>
    <w:rsid w:val="00982AA3"/>
    <w:rsid w:val="009837F8"/>
    <w:rsid w:val="00983CA7"/>
    <w:rsid w:val="009843C5"/>
    <w:rsid w:val="00985079"/>
    <w:rsid w:val="0098565E"/>
    <w:rsid w:val="009858F1"/>
    <w:rsid w:val="00985CB5"/>
    <w:rsid w:val="00986698"/>
    <w:rsid w:val="00986808"/>
    <w:rsid w:val="009871A4"/>
    <w:rsid w:val="00987579"/>
    <w:rsid w:val="00987CD3"/>
    <w:rsid w:val="00987E69"/>
    <w:rsid w:val="0099014B"/>
    <w:rsid w:val="00990291"/>
    <w:rsid w:val="009910A5"/>
    <w:rsid w:val="0099127F"/>
    <w:rsid w:val="0099187D"/>
    <w:rsid w:val="00991B67"/>
    <w:rsid w:val="00991D98"/>
    <w:rsid w:val="009926DA"/>
    <w:rsid w:val="00992CF0"/>
    <w:rsid w:val="00993AA3"/>
    <w:rsid w:val="00993F15"/>
    <w:rsid w:val="00995B58"/>
    <w:rsid w:val="00995C59"/>
    <w:rsid w:val="00995EE3"/>
    <w:rsid w:val="0099608A"/>
    <w:rsid w:val="00996BC2"/>
    <w:rsid w:val="00996D19"/>
    <w:rsid w:val="00997254"/>
    <w:rsid w:val="009A048F"/>
    <w:rsid w:val="009A1468"/>
    <w:rsid w:val="009A1CBF"/>
    <w:rsid w:val="009A3158"/>
    <w:rsid w:val="009A31AB"/>
    <w:rsid w:val="009A3422"/>
    <w:rsid w:val="009A5902"/>
    <w:rsid w:val="009A697B"/>
    <w:rsid w:val="009A6CCF"/>
    <w:rsid w:val="009A6EC0"/>
    <w:rsid w:val="009A7155"/>
    <w:rsid w:val="009A7223"/>
    <w:rsid w:val="009A744E"/>
    <w:rsid w:val="009A7F76"/>
    <w:rsid w:val="009B0788"/>
    <w:rsid w:val="009B0ACD"/>
    <w:rsid w:val="009B13D2"/>
    <w:rsid w:val="009B1412"/>
    <w:rsid w:val="009B16E6"/>
    <w:rsid w:val="009B1AD9"/>
    <w:rsid w:val="009B2180"/>
    <w:rsid w:val="009B22C6"/>
    <w:rsid w:val="009B22CE"/>
    <w:rsid w:val="009B2702"/>
    <w:rsid w:val="009B2866"/>
    <w:rsid w:val="009B2A32"/>
    <w:rsid w:val="009B2CE4"/>
    <w:rsid w:val="009B2D9D"/>
    <w:rsid w:val="009B2FAF"/>
    <w:rsid w:val="009B3747"/>
    <w:rsid w:val="009B3B05"/>
    <w:rsid w:val="009B4056"/>
    <w:rsid w:val="009B43A9"/>
    <w:rsid w:val="009B4B4F"/>
    <w:rsid w:val="009B553E"/>
    <w:rsid w:val="009B5738"/>
    <w:rsid w:val="009B590C"/>
    <w:rsid w:val="009B657A"/>
    <w:rsid w:val="009B666C"/>
    <w:rsid w:val="009B7019"/>
    <w:rsid w:val="009B704E"/>
    <w:rsid w:val="009B797F"/>
    <w:rsid w:val="009B7A2C"/>
    <w:rsid w:val="009C04D8"/>
    <w:rsid w:val="009C0D03"/>
    <w:rsid w:val="009C166E"/>
    <w:rsid w:val="009C1C2D"/>
    <w:rsid w:val="009C1DE5"/>
    <w:rsid w:val="009C20E9"/>
    <w:rsid w:val="009C2CE0"/>
    <w:rsid w:val="009C2F90"/>
    <w:rsid w:val="009C2FEE"/>
    <w:rsid w:val="009C313B"/>
    <w:rsid w:val="009C351B"/>
    <w:rsid w:val="009C3765"/>
    <w:rsid w:val="009C50D2"/>
    <w:rsid w:val="009C52FD"/>
    <w:rsid w:val="009C5CCD"/>
    <w:rsid w:val="009C5DEC"/>
    <w:rsid w:val="009C6A56"/>
    <w:rsid w:val="009C6F17"/>
    <w:rsid w:val="009C70FB"/>
    <w:rsid w:val="009C713C"/>
    <w:rsid w:val="009C71F9"/>
    <w:rsid w:val="009C760F"/>
    <w:rsid w:val="009C786E"/>
    <w:rsid w:val="009D0404"/>
    <w:rsid w:val="009D04D4"/>
    <w:rsid w:val="009D0DE2"/>
    <w:rsid w:val="009D0F86"/>
    <w:rsid w:val="009D1417"/>
    <w:rsid w:val="009D1C65"/>
    <w:rsid w:val="009D1FE9"/>
    <w:rsid w:val="009D239A"/>
    <w:rsid w:val="009D24DF"/>
    <w:rsid w:val="009D27A9"/>
    <w:rsid w:val="009D351C"/>
    <w:rsid w:val="009D3604"/>
    <w:rsid w:val="009D3717"/>
    <w:rsid w:val="009D4EA7"/>
    <w:rsid w:val="009D5179"/>
    <w:rsid w:val="009D66F8"/>
    <w:rsid w:val="009D671A"/>
    <w:rsid w:val="009D6C3A"/>
    <w:rsid w:val="009D6D36"/>
    <w:rsid w:val="009D6E63"/>
    <w:rsid w:val="009D7254"/>
    <w:rsid w:val="009D737D"/>
    <w:rsid w:val="009D7A21"/>
    <w:rsid w:val="009D7CBA"/>
    <w:rsid w:val="009E183F"/>
    <w:rsid w:val="009E1AC4"/>
    <w:rsid w:val="009E1BED"/>
    <w:rsid w:val="009E1E33"/>
    <w:rsid w:val="009E249D"/>
    <w:rsid w:val="009E2512"/>
    <w:rsid w:val="009E2AA6"/>
    <w:rsid w:val="009E2B3D"/>
    <w:rsid w:val="009E365D"/>
    <w:rsid w:val="009E4AE1"/>
    <w:rsid w:val="009E5504"/>
    <w:rsid w:val="009E57CA"/>
    <w:rsid w:val="009E5AC3"/>
    <w:rsid w:val="009E68A3"/>
    <w:rsid w:val="009E78D3"/>
    <w:rsid w:val="009E7B6B"/>
    <w:rsid w:val="009E7CBF"/>
    <w:rsid w:val="009E7D82"/>
    <w:rsid w:val="009E7EA9"/>
    <w:rsid w:val="009F0462"/>
    <w:rsid w:val="009F0580"/>
    <w:rsid w:val="009F087A"/>
    <w:rsid w:val="009F0E52"/>
    <w:rsid w:val="009F1299"/>
    <w:rsid w:val="009F16FB"/>
    <w:rsid w:val="009F1B2A"/>
    <w:rsid w:val="009F1D70"/>
    <w:rsid w:val="009F1F6E"/>
    <w:rsid w:val="009F21ED"/>
    <w:rsid w:val="009F2555"/>
    <w:rsid w:val="009F26C9"/>
    <w:rsid w:val="009F2F7F"/>
    <w:rsid w:val="009F3894"/>
    <w:rsid w:val="009F3F83"/>
    <w:rsid w:val="009F4404"/>
    <w:rsid w:val="009F4637"/>
    <w:rsid w:val="009F48F0"/>
    <w:rsid w:val="009F4BF3"/>
    <w:rsid w:val="009F53C3"/>
    <w:rsid w:val="009F55EE"/>
    <w:rsid w:val="009F5664"/>
    <w:rsid w:val="009F56D7"/>
    <w:rsid w:val="009F577C"/>
    <w:rsid w:val="009F5846"/>
    <w:rsid w:val="009F5C07"/>
    <w:rsid w:val="009F5D07"/>
    <w:rsid w:val="009F62C0"/>
    <w:rsid w:val="009F6366"/>
    <w:rsid w:val="009F6B54"/>
    <w:rsid w:val="009F74DD"/>
    <w:rsid w:val="009F7EC8"/>
    <w:rsid w:val="00A00384"/>
    <w:rsid w:val="00A02333"/>
    <w:rsid w:val="00A02AAB"/>
    <w:rsid w:val="00A02F6F"/>
    <w:rsid w:val="00A03736"/>
    <w:rsid w:val="00A04187"/>
    <w:rsid w:val="00A04B20"/>
    <w:rsid w:val="00A053C6"/>
    <w:rsid w:val="00A05DED"/>
    <w:rsid w:val="00A06581"/>
    <w:rsid w:val="00A065A9"/>
    <w:rsid w:val="00A06C4A"/>
    <w:rsid w:val="00A06CA9"/>
    <w:rsid w:val="00A06D88"/>
    <w:rsid w:val="00A06F6D"/>
    <w:rsid w:val="00A06FB9"/>
    <w:rsid w:val="00A07598"/>
    <w:rsid w:val="00A0791B"/>
    <w:rsid w:val="00A07AB8"/>
    <w:rsid w:val="00A07F30"/>
    <w:rsid w:val="00A10007"/>
    <w:rsid w:val="00A10172"/>
    <w:rsid w:val="00A11F20"/>
    <w:rsid w:val="00A12DDE"/>
    <w:rsid w:val="00A13FD2"/>
    <w:rsid w:val="00A14032"/>
    <w:rsid w:val="00A148D4"/>
    <w:rsid w:val="00A14C24"/>
    <w:rsid w:val="00A15368"/>
    <w:rsid w:val="00A17122"/>
    <w:rsid w:val="00A17612"/>
    <w:rsid w:val="00A1796A"/>
    <w:rsid w:val="00A2069F"/>
    <w:rsid w:val="00A20A77"/>
    <w:rsid w:val="00A20F2B"/>
    <w:rsid w:val="00A210F8"/>
    <w:rsid w:val="00A2192A"/>
    <w:rsid w:val="00A21A07"/>
    <w:rsid w:val="00A21E21"/>
    <w:rsid w:val="00A2249B"/>
    <w:rsid w:val="00A2263C"/>
    <w:rsid w:val="00A226FD"/>
    <w:rsid w:val="00A23282"/>
    <w:rsid w:val="00A23881"/>
    <w:rsid w:val="00A23C1D"/>
    <w:rsid w:val="00A246D7"/>
    <w:rsid w:val="00A2497A"/>
    <w:rsid w:val="00A24ACA"/>
    <w:rsid w:val="00A24CDE"/>
    <w:rsid w:val="00A24D2A"/>
    <w:rsid w:val="00A24D60"/>
    <w:rsid w:val="00A24DA0"/>
    <w:rsid w:val="00A25603"/>
    <w:rsid w:val="00A25829"/>
    <w:rsid w:val="00A2749E"/>
    <w:rsid w:val="00A27793"/>
    <w:rsid w:val="00A27DC2"/>
    <w:rsid w:val="00A30D6C"/>
    <w:rsid w:val="00A31578"/>
    <w:rsid w:val="00A32069"/>
    <w:rsid w:val="00A32354"/>
    <w:rsid w:val="00A32850"/>
    <w:rsid w:val="00A32A95"/>
    <w:rsid w:val="00A3322F"/>
    <w:rsid w:val="00A3354A"/>
    <w:rsid w:val="00A33D83"/>
    <w:rsid w:val="00A34319"/>
    <w:rsid w:val="00A34D99"/>
    <w:rsid w:val="00A3504D"/>
    <w:rsid w:val="00A3532D"/>
    <w:rsid w:val="00A355F4"/>
    <w:rsid w:val="00A35C01"/>
    <w:rsid w:val="00A36769"/>
    <w:rsid w:val="00A3764A"/>
    <w:rsid w:val="00A4016D"/>
    <w:rsid w:val="00A40846"/>
    <w:rsid w:val="00A40E59"/>
    <w:rsid w:val="00A414E8"/>
    <w:rsid w:val="00A421D7"/>
    <w:rsid w:val="00A4279D"/>
    <w:rsid w:val="00A438A3"/>
    <w:rsid w:val="00A43A55"/>
    <w:rsid w:val="00A4408C"/>
    <w:rsid w:val="00A44C5F"/>
    <w:rsid w:val="00A45F72"/>
    <w:rsid w:val="00A46090"/>
    <w:rsid w:val="00A461AA"/>
    <w:rsid w:val="00A46300"/>
    <w:rsid w:val="00A4682D"/>
    <w:rsid w:val="00A46AA9"/>
    <w:rsid w:val="00A46CC8"/>
    <w:rsid w:val="00A47360"/>
    <w:rsid w:val="00A477CD"/>
    <w:rsid w:val="00A47C2F"/>
    <w:rsid w:val="00A50E91"/>
    <w:rsid w:val="00A511C6"/>
    <w:rsid w:val="00A521CA"/>
    <w:rsid w:val="00A52244"/>
    <w:rsid w:val="00A5254D"/>
    <w:rsid w:val="00A52CCC"/>
    <w:rsid w:val="00A5314A"/>
    <w:rsid w:val="00A5342A"/>
    <w:rsid w:val="00A53434"/>
    <w:rsid w:val="00A5444F"/>
    <w:rsid w:val="00A546DD"/>
    <w:rsid w:val="00A5471F"/>
    <w:rsid w:val="00A54B94"/>
    <w:rsid w:val="00A54D37"/>
    <w:rsid w:val="00A576D3"/>
    <w:rsid w:val="00A5775C"/>
    <w:rsid w:val="00A57F2A"/>
    <w:rsid w:val="00A606F3"/>
    <w:rsid w:val="00A607CF"/>
    <w:rsid w:val="00A60BF9"/>
    <w:rsid w:val="00A617D5"/>
    <w:rsid w:val="00A61C89"/>
    <w:rsid w:val="00A62244"/>
    <w:rsid w:val="00A630AF"/>
    <w:rsid w:val="00A63489"/>
    <w:rsid w:val="00A64E7C"/>
    <w:rsid w:val="00A651BC"/>
    <w:rsid w:val="00A65429"/>
    <w:rsid w:val="00A65B82"/>
    <w:rsid w:val="00A66176"/>
    <w:rsid w:val="00A66B20"/>
    <w:rsid w:val="00A700C0"/>
    <w:rsid w:val="00A702C9"/>
    <w:rsid w:val="00A706D9"/>
    <w:rsid w:val="00A70763"/>
    <w:rsid w:val="00A70ADE"/>
    <w:rsid w:val="00A7118F"/>
    <w:rsid w:val="00A71595"/>
    <w:rsid w:val="00A71ED2"/>
    <w:rsid w:val="00A721DD"/>
    <w:rsid w:val="00A72875"/>
    <w:rsid w:val="00A7318E"/>
    <w:rsid w:val="00A7353D"/>
    <w:rsid w:val="00A73C14"/>
    <w:rsid w:val="00A73CB1"/>
    <w:rsid w:val="00A73F99"/>
    <w:rsid w:val="00A747A1"/>
    <w:rsid w:val="00A74CE3"/>
    <w:rsid w:val="00A753FB"/>
    <w:rsid w:val="00A75472"/>
    <w:rsid w:val="00A75939"/>
    <w:rsid w:val="00A76459"/>
    <w:rsid w:val="00A802CB"/>
    <w:rsid w:val="00A809EA"/>
    <w:rsid w:val="00A80D8C"/>
    <w:rsid w:val="00A80F51"/>
    <w:rsid w:val="00A814C3"/>
    <w:rsid w:val="00A81512"/>
    <w:rsid w:val="00A81D13"/>
    <w:rsid w:val="00A81DB2"/>
    <w:rsid w:val="00A83347"/>
    <w:rsid w:val="00A83530"/>
    <w:rsid w:val="00A83EB8"/>
    <w:rsid w:val="00A84247"/>
    <w:rsid w:val="00A85456"/>
    <w:rsid w:val="00A8606C"/>
    <w:rsid w:val="00A86338"/>
    <w:rsid w:val="00A86A17"/>
    <w:rsid w:val="00A86B12"/>
    <w:rsid w:val="00A86DC2"/>
    <w:rsid w:val="00A86F4C"/>
    <w:rsid w:val="00A87E31"/>
    <w:rsid w:val="00A90217"/>
    <w:rsid w:val="00A902EF"/>
    <w:rsid w:val="00A90C27"/>
    <w:rsid w:val="00A90DD0"/>
    <w:rsid w:val="00A91DDA"/>
    <w:rsid w:val="00A928E4"/>
    <w:rsid w:val="00A92ABE"/>
    <w:rsid w:val="00A92BFB"/>
    <w:rsid w:val="00A92D0C"/>
    <w:rsid w:val="00A93063"/>
    <w:rsid w:val="00A9363D"/>
    <w:rsid w:val="00A937B1"/>
    <w:rsid w:val="00A93A96"/>
    <w:rsid w:val="00A940E4"/>
    <w:rsid w:val="00A94943"/>
    <w:rsid w:val="00A94AC0"/>
    <w:rsid w:val="00A95094"/>
    <w:rsid w:val="00A956B0"/>
    <w:rsid w:val="00A95B60"/>
    <w:rsid w:val="00A95D3C"/>
    <w:rsid w:val="00A964D1"/>
    <w:rsid w:val="00A965C9"/>
    <w:rsid w:val="00A968AE"/>
    <w:rsid w:val="00A96A34"/>
    <w:rsid w:val="00A96ED8"/>
    <w:rsid w:val="00A96F71"/>
    <w:rsid w:val="00AA0987"/>
    <w:rsid w:val="00AA0D28"/>
    <w:rsid w:val="00AA14EE"/>
    <w:rsid w:val="00AA1E04"/>
    <w:rsid w:val="00AA1F46"/>
    <w:rsid w:val="00AA1FF5"/>
    <w:rsid w:val="00AA2317"/>
    <w:rsid w:val="00AA266C"/>
    <w:rsid w:val="00AA2E16"/>
    <w:rsid w:val="00AA2E8E"/>
    <w:rsid w:val="00AA39E7"/>
    <w:rsid w:val="00AA3D50"/>
    <w:rsid w:val="00AA3D78"/>
    <w:rsid w:val="00AA45A6"/>
    <w:rsid w:val="00AA4F86"/>
    <w:rsid w:val="00AA5FD9"/>
    <w:rsid w:val="00AA62A0"/>
    <w:rsid w:val="00AA6307"/>
    <w:rsid w:val="00AA63C3"/>
    <w:rsid w:val="00AA675C"/>
    <w:rsid w:val="00AA771C"/>
    <w:rsid w:val="00AA7D76"/>
    <w:rsid w:val="00AB0CA8"/>
    <w:rsid w:val="00AB0F63"/>
    <w:rsid w:val="00AB13F0"/>
    <w:rsid w:val="00AB196B"/>
    <w:rsid w:val="00AB19F8"/>
    <w:rsid w:val="00AB1BCF"/>
    <w:rsid w:val="00AB23AA"/>
    <w:rsid w:val="00AB336A"/>
    <w:rsid w:val="00AB3A92"/>
    <w:rsid w:val="00AB4120"/>
    <w:rsid w:val="00AB4194"/>
    <w:rsid w:val="00AB455C"/>
    <w:rsid w:val="00AB5E27"/>
    <w:rsid w:val="00AB5FDC"/>
    <w:rsid w:val="00AB64C7"/>
    <w:rsid w:val="00AB6AE3"/>
    <w:rsid w:val="00AB6CA0"/>
    <w:rsid w:val="00AB7E50"/>
    <w:rsid w:val="00AB7F26"/>
    <w:rsid w:val="00AB7FB3"/>
    <w:rsid w:val="00AC0143"/>
    <w:rsid w:val="00AC0EDF"/>
    <w:rsid w:val="00AC0FF0"/>
    <w:rsid w:val="00AC145F"/>
    <w:rsid w:val="00AC14A0"/>
    <w:rsid w:val="00AC1B15"/>
    <w:rsid w:val="00AC1C94"/>
    <w:rsid w:val="00AC21B8"/>
    <w:rsid w:val="00AC2E09"/>
    <w:rsid w:val="00AC3031"/>
    <w:rsid w:val="00AC35A0"/>
    <w:rsid w:val="00AC366D"/>
    <w:rsid w:val="00AC4332"/>
    <w:rsid w:val="00AC4695"/>
    <w:rsid w:val="00AC525B"/>
    <w:rsid w:val="00AC59AA"/>
    <w:rsid w:val="00AC5DC3"/>
    <w:rsid w:val="00AC5E02"/>
    <w:rsid w:val="00AC6345"/>
    <w:rsid w:val="00AC6361"/>
    <w:rsid w:val="00AC7833"/>
    <w:rsid w:val="00AC7AEF"/>
    <w:rsid w:val="00AC7D99"/>
    <w:rsid w:val="00AC7DF3"/>
    <w:rsid w:val="00AD0118"/>
    <w:rsid w:val="00AD02BF"/>
    <w:rsid w:val="00AD03E7"/>
    <w:rsid w:val="00AD055E"/>
    <w:rsid w:val="00AD0602"/>
    <w:rsid w:val="00AD14E1"/>
    <w:rsid w:val="00AD1529"/>
    <w:rsid w:val="00AD1886"/>
    <w:rsid w:val="00AD2736"/>
    <w:rsid w:val="00AD29EF"/>
    <w:rsid w:val="00AD2EE7"/>
    <w:rsid w:val="00AD3347"/>
    <w:rsid w:val="00AD391F"/>
    <w:rsid w:val="00AD4418"/>
    <w:rsid w:val="00AD4717"/>
    <w:rsid w:val="00AD482D"/>
    <w:rsid w:val="00AD57F6"/>
    <w:rsid w:val="00AD5C73"/>
    <w:rsid w:val="00AD657E"/>
    <w:rsid w:val="00AD72B7"/>
    <w:rsid w:val="00AD7B2E"/>
    <w:rsid w:val="00AD7D23"/>
    <w:rsid w:val="00AD7E1E"/>
    <w:rsid w:val="00AD7EB2"/>
    <w:rsid w:val="00AE0573"/>
    <w:rsid w:val="00AE0B4A"/>
    <w:rsid w:val="00AE0F3C"/>
    <w:rsid w:val="00AE137F"/>
    <w:rsid w:val="00AE13CE"/>
    <w:rsid w:val="00AE163E"/>
    <w:rsid w:val="00AE1A43"/>
    <w:rsid w:val="00AE1EBF"/>
    <w:rsid w:val="00AE31C7"/>
    <w:rsid w:val="00AE33EC"/>
    <w:rsid w:val="00AE3A37"/>
    <w:rsid w:val="00AE429A"/>
    <w:rsid w:val="00AE4E81"/>
    <w:rsid w:val="00AE5482"/>
    <w:rsid w:val="00AE54DE"/>
    <w:rsid w:val="00AE5681"/>
    <w:rsid w:val="00AE5790"/>
    <w:rsid w:val="00AE5824"/>
    <w:rsid w:val="00AE65B9"/>
    <w:rsid w:val="00AE6627"/>
    <w:rsid w:val="00AE78C2"/>
    <w:rsid w:val="00AE7C94"/>
    <w:rsid w:val="00AF07B0"/>
    <w:rsid w:val="00AF0D90"/>
    <w:rsid w:val="00AF13F3"/>
    <w:rsid w:val="00AF170D"/>
    <w:rsid w:val="00AF178D"/>
    <w:rsid w:val="00AF1797"/>
    <w:rsid w:val="00AF25BA"/>
    <w:rsid w:val="00AF2A7B"/>
    <w:rsid w:val="00AF2B74"/>
    <w:rsid w:val="00AF3075"/>
    <w:rsid w:val="00AF322A"/>
    <w:rsid w:val="00AF3D67"/>
    <w:rsid w:val="00AF3E4E"/>
    <w:rsid w:val="00AF4557"/>
    <w:rsid w:val="00AF45C7"/>
    <w:rsid w:val="00AF4B07"/>
    <w:rsid w:val="00AF5E46"/>
    <w:rsid w:val="00AF6A79"/>
    <w:rsid w:val="00AF6ED7"/>
    <w:rsid w:val="00AF70AA"/>
    <w:rsid w:val="00AF7B98"/>
    <w:rsid w:val="00AF7D38"/>
    <w:rsid w:val="00AF7F3C"/>
    <w:rsid w:val="00B00C62"/>
    <w:rsid w:val="00B011AD"/>
    <w:rsid w:val="00B02353"/>
    <w:rsid w:val="00B0246F"/>
    <w:rsid w:val="00B02814"/>
    <w:rsid w:val="00B030FF"/>
    <w:rsid w:val="00B033EF"/>
    <w:rsid w:val="00B0410C"/>
    <w:rsid w:val="00B04352"/>
    <w:rsid w:val="00B045C0"/>
    <w:rsid w:val="00B05300"/>
    <w:rsid w:val="00B055E7"/>
    <w:rsid w:val="00B056CD"/>
    <w:rsid w:val="00B064E5"/>
    <w:rsid w:val="00B067EC"/>
    <w:rsid w:val="00B06A83"/>
    <w:rsid w:val="00B06D32"/>
    <w:rsid w:val="00B06E53"/>
    <w:rsid w:val="00B06F46"/>
    <w:rsid w:val="00B06F70"/>
    <w:rsid w:val="00B06FBB"/>
    <w:rsid w:val="00B07C29"/>
    <w:rsid w:val="00B11D23"/>
    <w:rsid w:val="00B11F47"/>
    <w:rsid w:val="00B1234E"/>
    <w:rsid w:val="00B12385"/>
    <w:rsid w:val="00B12915"/>
    <w:rsid w:val="00B1309E"/>
    <w:rsid w:val="00B1352A"/>
    <w:rsid w:val="00B139AB"/>
    <w:rsid w:val="00B13DE7"/>
    <w:rsid w:val="00B140DB"/>
    <w:rsid w:val="00B14899"/>
    <w:rsid w:val="00B1509E"/>
    <w:rsid w:val="00B152EE"/>
    <w:rsid w:val="00B159B0"/>
    <w:rsid w:val="00B17097"/>
    <w:rsid w:val="00B17A54"/>
    <w:rsid w:val="00B20634"/>
    <w:rsid w:val="00B20C42"/>
    <w:rsid w:val="00B21120"/>
    <w:rsid w:val="00B21789"/>
    <w:rsid w:val="00B21842"/>
    <w:rsid w:val="00B2204B"/>
    <w:rsid w:val="00B22474"/>
    <w:rsid w:val="00B22640"/>
    <w:rsid w:val="00B239C8"/>
    <w:rsid w:val="00B23E0D"/>
    <w:rsid w:val="00B23FC0"/>
    <w:rsid w:val="00B24D0A"/>
    <w:rsid w:val="00B25F21"/>
    <w:rsid w:val="00B26A72"/>
    <w:rsid w:val="00B279E5"/>
    <w:rsid w:val="00B27ED1"/>
    <w:rsid w:val="00B3078E"/>
    <w:rsid w:val="00B311AE"/>
    <w:rsid w:val="00B3126F"/>
    <w:rsid w:val="00B336DD"/>
    <w:rsid w:val="00B33DFC"/>
    <w:rsid w:val="00B34C09"/>
    <w:rsid w:val="00B351AB"/>
    <w:rsid w:val="00B355D5"/>
    <w:rsid w:val="00B355D7"/>
    <w:rsid w:val="00B35F5E"/>
    <w:rsid w:val="00B36DC4"/>
    <w:rsid w:val="00B3720D"/>
    <w:rsid w:val="00B37322"/>
    <w:rsid w:val="00B37340"/>
    <w:rsid w:val="00B373F2"/>
    <w:rsid w:val="00B37820"/>
    <w:rsid w:val="00B37C43"/>
    <w:rsid w:val="00B37EB8"/>
    <w:rsid w:val="00B40925"/>
    <w:rsid w:val="00B41DD5"/>
    <w:rsid w:val="00B41ED7"/>
    <w:rsid w:val="00B4212A"/>
    <w:rsid w:val="00B43955"/>
    <w:rsid w:val="00B4422B"/>
    <w:rsid w:val="00B44274"/>
    <w:rsid w:val="00B4445B"/>
    <w:rsid w:val="00B45110"/>
    <w:rsid w:val="00B456D0"/>
    <w:rsid w:val="00B45A88"/>
    <w:rsid w:val="00B46697"/>
    <w:rsid w:val="00B46AB6"/>
    <w:rsid w:val="00B46E6A"/>
    <w:rsid w:val="00B474FF"/>
    <w:rsid w:val="00B4770F"/>
    <w:rsid w:val="00B47CDB"/>
    <w:rsid w:val="00B505A4"/>
    <w:rsid w:val="00B50BFB"/>
    <w:rsid w:val="00B5117E"/>
    <w:rsid w:val="00B51520"/>
    <w:rsid w:val="00B51A08"/>
    <w:rsid w:val="00B52A2F"/>
    <w:rsid w:val="00B52D37"/>
    <w:rsid w:val="00B54053"/>
    <w:rsid w:val="00B541B2"/>
    <w:rsid w:val="00B5504D"/>
    <w:rsid w:val="00B55677"/>
    <w:rsid w:val="00B557FB"/>
    <w:rsid w:val="00B558C0"/>
    <w:rsid w:val="00B55B45"/>
    <w:rsid w:val="00B55BED"/>
    <w:rsid w:val="00B55D84"/>
    <w:rsid w:val="00B5625B"/>
    <w:rsid w:val="00B5675F"/>
    <w:rsid w:val="00B60426"/>
    <w:rsid w:val="00B61293"/>
    <w:rsid w:val="00B61CD2"/>
    <w:rsid w:val="00B62255"/>
    <w:rsid w:val="00B62A23"/>
    <w:rsid w:val="00B631DD"/>
    <w:rsid w:val="00B63967"/>
    <w:rsid w:val="00B63ADF"/>
    <w:rsid w:val="00B64D05"/>
    <w:rsid w:val="00B65249"/>
    <w:rsid w:val="00B659C0"/>
    <w:rsid w:val="00B65B38"/>
    <w:rsid w:val="00B66343"/>
    <w:rsid w:val="00B66AF3"/>
    <w:rsid w:val="00B66CAF"/>
    <w:rsid w:val="00B67756"/>
    <w:rsid w:val="00B677CA"/>
    <w:rsid w:val="00B67A7F"/>
    <w:rsid w:val="00B67DB1"/>
    <w:rsid w:val="00B70243"/>
    <w:rsid w:val="00B70654"/>
    <w:rsid w:val="00B70A08"/>
    <w:rsid w:val="00B70C80"/>
    <w:rsid w:val="00B70EFD"/>
    <w:rsid w:val="00B71085"/>
    <w:rsid w:val="00B71258"/>
    <w:rsid w:val="00B7182A"/>
    <w:rsid w:val="00B72034"/>
    <w:rsid w:val="00B72B9E"/>
    <w:rsid w:val="00B74826"/>
    <w:rsid w:val="00B74AA1"/>
    <w:rsid w:val="00B7503E"/>
    <w:rsid w:val="00B75170"/>
    <w:rsid w:val="00B752C0"/>
    <w:rsid w:val="00B753CC"/>
    <w:rsid w:val="00B75675"/>
    <w:rsid w:val="00B76552"/>
    <w:rsid w:val="00B77146"/>
    <w:rsid w:val="00B77341"/>
    <w:rsid w:val="00B77FD3"/>
    <w:rsid w:val="00B806C4"/>
    <w:rsid w:val="00B80EEE"/>
    <w:rsid w:val="00B8129C"/>
    <w:rsid w:val="00B81305"/>
    <w:rsid w:val="00B8215B"/>
    <w:rsid w:val="00B82172"/>
    <w:rsid w:val="00B824F5"/>
    <w:rsid w:val="00B827B7"/>
    <w:rsid w:val="00B829C2"/>
    <w:rsid w:val="00B82B68"/>
    <w:rsid w:val="00B82EEF"/>
    <w:rsid w:val="00B83266"/>
    <w:rsid w:val="00B8352F"/>
    <w:rsid w:val="00B83900"/>
    <w:rsid w:val="00B83AED"/>
    <w:rsid w:val="00B841B7"/>
    <w:rsid w:val="00B84315"/>
    <w:rsid w:val="00B844F7"/>
    <w:rsid w:val="00B84ACB"/>
    <w:rsid w:val="00B84B7C"/>
    <w:rsid w:val="00B851FC"/>
    <w:rsid w:val="00B85430"/>
    <w:rsid w:val="00B85E06"/>
    <w:rsid w:val="00B85F40"/>
    <w:rsid w:val="00B86298"/>
    <w:rsid w:val="00B8663D"/>
    <w:rsid w:val="00B8717D"/>
    <w:rsid w:val="00B877B3"/>
    <w:rsid w:val="00B87FD9"/>
    <w:rsid w:val="00B90558"/>
    <w:rsid w:val="00B90606"/>
    <w:rsid w:val="00B90ABB"/>
    <w:rsid w:val="00B91085"/>
    <w:rsid w:val="00B916DE"/>
    <w:rsid w:val="00B919D1"/>
    <w:rsid w:val="00B92453"/>
    <w:rsid w:val="00B929D4"/>
    <w:rsid w:val="00B92A84"/>
    <w:rsid w:val="00B92CC1"/>
    <w:rsid w:val="00B93422"/>
    <w:rsid w:val="00B93E0B"/>
    <w:rsid w:val="00B93F68"/>
    <w:rsid w:val="00B9446D"/>
    <w:rsid w:val="00B94990"/>
    <w:rsid w:val="00B95237"/>
    <w:rsid w:val="00B9577B"/>
    <w:rsid w:val="00B957E2"/>
    <w:rsid w:val="00B95CE1"/>
    <w:rsid w:val="00B96952"/>
    <w:rsid w:val="00B96A87"/>
    <w:rsid w:val="00B97390"/>
    <w:rsid w:val="00B97A5D"/>
    <w:rsid w:val="00B97B72"/>
    <w:rsid w:val="00B97CE3"/>
    <w:rsid w:val="00BA0899"/>
    <w:rsid w:val="00BA08E3"/>
    <w:rsid w:val="00BA0A25"/>
    <w:rsid w:val="00BA183E"/>
    <w:rsid w:val="00BA2035"/>
    <w:rsid w:val="00BA284B"/>
    <w:rsid w:val="00BA284E"/>
    <w:rsid w:val="00BA2976"/>
    <w:rsid w:val="00BA29FD"/>
    <w:rsid w:val="00BA3269"/>
    <w:rsid w:val="00BA39CA"/>
    <w:rsid w:val="00BA4DAA"/>
    <w:rsid w:val="00BA4F37"/>
    <w:rsid w:val="00BA5971"/>
    <w:rsid w:val="00BA5BB0"/>
    <w:rsid w:val="00BA61A0"/>
    <w:rsid w:val="00BA6230"/>
    <w:rsid w:val="00BA6859"/>
    <w:rsid w:val="00BB0120"/>
    <w:rsid w:val="00BB024F"/>
    <w:rsid w:val="00BB0337"/>
    <w:rsid w:val="00BB13D7"/>
    <w:rsid w:val="00BB163A"/>
    <w:rsid w:val="00BB22E0"/>
    <w:rsid w:val="00BB286C"/>
    <w:rsid w:val="00BB2960"/>
    <w:rsid w:val="00BB3324"/>
    <w:rsid w:val="00BB3600"/>
    <w:rsid w:val="00BB362B"/>
    <w:rsid w:val="00BB3BEA"/>
    <w:rsid w:val="00BB4337"/>
    <w:rsid w:val="00BB4493"/>
    <w:rsid w:val="00BB4DDE"/>
    <w:rsid w:val="00BB4EBF"/>
    <w:rsid w:val="00BB501B"/>
    <w:rsid w:val="00BB5C49"/>
    <w:rsid w:val="00BB6C3B"/>
    <w:rsid w:val="00BB6D26"/>
    <w:rsid w:val="00BB6F8A"/>
    <w:rsid w:val="00BB7099"/>
    <w:rsid w:val="00BB7B21"/>
    <w:rsid w:val="00BB7E3F"/>
    <w:rsid w:val="00BC0249"/>
    <w:rsid w:val="00BC0A46"/>
    <w:rsid w:val="00BC0BF6"/>
    <w:rsid w:val="00BC18BB"/>
    <w:rsid w:val="00BC2361"/>
    <w:rsid w:val="00BC2445"/>
    <w:rsid w:val="00BC3135"/>
    <w:rsid w:val="00BC3197"/>
    <w:rsid w:val="00BC334A"/>
    <w:rsid w:val="00BC34A1"/>
    <w:rsid w:val="00BC357E"/>
    <w:rsid w:val="00BC3A1C"/>
    <w:rsid w:val="00BC565E"/>
    <w:rsid w:val="00BC6089"/>
    <w:rsid w:val="00BC73DF"/>
    <w:rsid w:val="00BC7655"/>
    <w:rsid w:val="00BD08CE"/>
    <w:rsid w:val="00BD0B8D"/>
    <w:rsid w:val="00BD0C31"/>
    <w:rsid w:val="00BD0EC2"/>
    <w:rsid w:val="00BD121B"/>
    <w:rsid w:val="00BD127B"/>
    <w:rsid w:val="00BD1610"/>
    <w:rsid w:val="00BD21E4"/>
    <w:rsid w:val="00BD2442"/>
    <w:rsid w:val="00BD28F9"/>
    <w:rsid w:val="00BD293D"/>
    <w:rsid w:val="00BD2E71"/>
    <w:rsid w:val="00BD399E"/>
    <w:rsid w:val="00BD4550"/>
    <w:rsid w:val="00BD484F"/>
    <w:rsid w:val="00BD48CD"/>
    <w:rsid w:val="00BD4A58"/>
    <w:rsid w:val="00BD4ADA"/>
    <w:rsid w:val="00BD538B"/>
    <w:rsid w:val="00BD58DC"/>
    <w:rsid w:val="00BD5D9C"/>
    <w:rsid w:val="00BD6052"/>
    <w:rsid w:val="00BD6102"/>
    <w:rsid w:val="00BD65C4"/>
    <w:rsid w:val="00BD783B"/>
    <w:rsid w:val="00BD7D26"/>
    <w:rsid w:val="00BD7DCB"/>
    <w:rsid w:val="00BE023D"/>
    <w:rsid w:val="00BE0BDA"/>
    <w:rsid w:val="00BE0CF2"/>
    <w:rsid w:val="00BE11E0"/>
    <w:rsid w:val="00BE19F1"/>
    <w:rsid w:val="00BE2039"/>
    <w:rsid w:val="00BE214D"/>
    <w:rsid w:val="00BE2DD7"/>
    <w:rsid w:val="00BE35B1"/>
    <w:rsid w:val="00BE35D4"/>
    <w:rsid w:val="00BE3603"/>
    <w:rsid w:val="00BE37DB"/>
    <w:rsid w:val="00BE4318"/>
    <w:rsid w:val="00BE442A"/>
    <w:rsid w:val="00BE4A1F"/>
    <w:rsid w:val="00BE6987"/>
    <w:rsid w:val="00BE6ECE"/>
    <w:rsid w:val="00BE6F26"/>
    <w:rsid w:val="00BE6FD6"/>
    <w:rsid w:val="00BE762F"/>
    <w:rsid w:val="00BE7A2B"/>
    <w:rsid w:val="00BF0D9B"/>
    <w:rsid w:val="00BF149B"/>
    <w:rsid w:val="00BF17B7"/>
    <w:rsid w:val="00BF183D"/>
    <w:rsid w:val="00BF1EC0"/>
    <w:rsid w:val="00BF1ED9"/>
    <w:rsid w:val="00BF2AF1"/>
    <w:rsid w:val="00BF35D1"/>
    <w:rsid w:val="00BF376D"/>
    <w:rsid w:val="00BF3D57"/>
    <w:rsid w:val="00BF4BC7"/>
    <w:rsid w:val="00BF5656"/>
    <w:rsid w:val="00BF57A7"/>
    <w:rsid w:val="00BF5E84"/>
    <w:rsid w:val="00BF771A"/>
    <w:rsid w:val="00BF7BC9"/>
    <w:rsid w:val="00BF7DFF"/>
    <w:rsid w:val="00BF7E26"/>
    <w:rsid w:val="00C008B4"/>
    <w:rsid w:val="00C00D48"/>
    <w:rsid w:val="00C00E8F"/>
    <w:rsid w:val="00C01225"/>
    <w:rsid w:val="00C01E2A"/>
    <w:rsid w:val="00C01F28"/>
    <w:rsid w:val="00C01F5B"/>
    <w:rsid w:val="00C02608"/>
    <w:rsid w:val="00C02673"/>
    <w:rsid w:val="00C037A5"/>
    <w:rsid w:val="00C03897"/>
    <w:rsid w:val="00C04291"/>
    <w:rsid w:val="00C0439D"/>
    <w:rsid w:val="00C04D88"/>
    <w:rsid w:val="00C04DB7"/>
    <w:rsid w:val="00C04DF5"/>
    <w:rsid w:val="00C06077"/>
    <w:rsid w:val="00C0667D"/>
    <w:rsid w:val="00C06837"/>
    <w:rsid w:val="00C06C29"/>
    <w:rsid w:val="00C071EB"/>
    <w:rsid w:val="00C073A6"/>
    <w:rsid w:val="00C07D84"/>
    <w:rsid w:val="00C114BE"/>
    <w:rsid w:val="00C11C08"/>
    <w:rsid w:val="00C11F6F"/>
    <w:rsid w:val="00C123B5"/>
    <w:rsid w:val="00C1262C"/>
    <w:rsid w:val="00C127AE"/>
    <w:rsid w:val="00C129F7"/>
    <w:rsid w:val="00C1314B"/>
    <w:rsid w:val="00C145D8"/>
    <w:rsid w:val="00C15479"/>
    <w:rsid w:val="00C15D18"/>
    <w:rsid w:val="00C15F4A"/>
    <w:rsid w:val="00C16138"/>
    <w:rsid w:val="00C1616C"/>
    <w:rsid w:val="00C16441"/>
    <w:rsid w:val="00C169E6"/>
    <w:rsid w:val="00C17445"/>
    <w:rsid w:val="00C17CFE"/>
    <w:rsid w:val="00C17FD4"/>
    <w:rsid w:val="00C2040D"/>
    <w:rsid w:val="00C20702"/>
    <w:rsid w:val="00C20948"/>
    <w:rsid w:val="00C2129A"/>
    <w:rsid w:val="00C21AED"/>
    <w:rsid w:val="00C21FD3"/>
    <w:rsid w:val="00C22778"/>
    <w:rsid w:val="00C22A6D"/>
    <w:rsid w:val="00C23333"/>
    <w:rsid w:val="00C2365A"/>
    <w:rsid w:val="00C23D87"/>
    <w:rsid w:val="00C2418D"/>
    <w:rsid w:val="00C24511"/>
    <w:rsid w:val="00C25AF4"/>
    <w:rsid w:val="00C25B3C"/>
    <w:rsid w:val="00C26C7E"/>
    <w:rsid w:val="00C2732A"/>
    <w:rsid w:val="00C3046C"/>
    <w:rsid w:val="00C309E8"/>
    <w:rsid w:val="00C30CC7"/>
    <w:rsid w:val="00C30D7F"/>
    <w:rsid w:val="00C31B75"/>
    <w:rsid w:val="00C32BAB"/>
    <w:rsid w:val="00C32C6B"/>
    <w:rsid w:val="00C33268"/>
    <w:rsid w:val="00C33762"/>
    <w:rsid w:val="00C33D0B"/>
    <w:rsid w:val="00C33FAE"/>
    <w:rsid w:val="00C344EE"/>
    <w:rsid w:val="00C347D7"/>
    <w:rsid w:val="00C34F62"/>
    <w:rsid w:val="00C35844"/>
    <w:rsid w:val="00C3592E"/>
    <w:rsid w:val="00C35A8C"/>
    <w:rsid w:val="00C36D28"/>
    <w:rsid w:val="00C36F68"/>
    <w:rsid w:val="00C37164"/>
    <w:rsid w:val="00C37972"/>
    <w:rsid w:val="00C40B8B"/>
    <w:rsid w:val="00C40C03"/>
    <w:rsid w:val="00C4179F"/>
    <w:rsid w:val="00C4182A"/>
    <w:rsid w:val="00C429AA"/>
    <w:rsid w:val="00C43817"/>
    <w:rsid w:val="00C439C9"/>
    <w:rsid w:val="00C43AA1"/>
    <w:rsid w:val="00C44731"/>
    <w:rsid w:val="00C44AAA"/>
    <w:rsid w:val="00C44BFF"/>
    <w:rsid w:val="00C45EA6"/>
    <w:rsid w:val="00C466E5"/>
    <w:rsid w:val="00C46BD1"/>
    <w:rsid w:val="00C47252"/>
    <w:rsid w:val="00C47C5D"/>
    <w:rsid w:val="00C50110"/>
    <w:rsid w:val="00C507F2"/>
    <w:rsid w:val="00C50BF5"/>
    <w:rsid w:val="00C514F0"/>
    <w:rsid w:val="00C519EE"/>
    <w:rsid w:val="00C5255B"/>
    <w:rsid w:val="00C528D6"/>
    <w:rsid w:val="00C53937"/>
    <w:rsid w:val="00C5397B"/>
    <w:rsid w:val="00C54CEC"/>
    <w:rsid w:val="00C55324"/>
    <w:rsid w:val="00C55724"/>
    <w:rsid w:val="00C55BFC"/>
    <w:rsid w:val="00C56272"/>
    <w:rsid w:val="00C567A1"/>
    <w:rsid w:val="00C57640"/>
    <w:rsid w:val="00C577FA"/>
    <w:rsid w:val="00C6025B"/>
    <w:rsid w:val="00C60B81"/>
    <w:rsid w:val="00C61124"/>
    <w:rsid w:val="00C616F0"/>
    <w:rsid w:val="00C618F4"/>
    <w:rsid w:val="00C61903"/>
    <w:rsid w:val="00C61A31"/>
    <w:rsid w:val="00C6214C"/>
    <w:rsid w:val="00C627D4"/>
    <w:rsid w:val="00C62D5E"/>
    <w:rsid w:val="00C63285"/>
    <w:rsid w:val="00C6338D"/>
    <w:rsid w:val="00C63C41"/>
    <w:rsid w:val="00C63CA2"/>
    <w:rsid w:val="00C641D7"/>
    <w:rsid w:val="00C6486F"/>
    <w:rsid w:val="00C64C33"/>
    <w:rsid w:val="00C6522D"/>
    <w:rsid w:val="00C6552A"/>
    <w:rsid w:val="00C6582E"/>
    <w:rsid w:val="00C66121"/>
    <w:rsid w:val="00C661B5"/>
    <w:rsid w:val="00C661F1"/>
    <w:rsid w:val="00C6671D"/>
    <w:rsid w:val="00C66FF2"/>
    <w:rsid w:val="00C701A4"/>
    <w:rsid w:val="00C70634"/>
    <w:rsid w:val="00C70975"/>
    <w:rsid w:val="00C71860"/>
    <w:rsid w:val="00C71A13"/>
    <w:rsid w:val="00C71AB4"/>
    <w:rsid w:val="00C71C77"/>
    <w:rsid w:val="00C71E1F"/>
    <w:rsid w:val="00C7318E"/>
    <w:rsid w:val="00C73837"/>
    <w:rsid w:val="00C74237"/>
    <w:rsid w:val="00C74E1A"/>
    <w:rsid w:val="00C7570A"/>
    <w:rsid w:val="00C757F3"/>
    <w:rsid w:val="00C768FA"/>
    <w:rsid w:val="00C769DB"/>
    <w:rsid w:val="00C76D59"/>
    <w:rsid w:val="00C80638"/>
    <w:rsid w:val="00C80D35"/>
    <w:rsid w:val="00C80E24"/>
    <w:rsid w:val="00C810DD"/>
    <w:rsid w:val="00C8156B"/>
    <w:rsid w:val="00C818D3"/>
    <w:rsid w:val="00C81AB4"/>
    <w:rsid w:val="00C825B2"/>
    <w:rsid w:val="00C82B64"/>
    <w:rsid w:val="00C82EEE"/>
    <w:rsid w:val="00C8471E"/>
    <w:rsid w:val="00C860BE"/>
    <w:rsid w:val="00C8647D"/>
    <w:rsid w:val="00C86609"/>
    <w:rsid w:val="00C86A8D"/>
    <w:rsid w:val="00C876BF"/>
    <w:rsid w:val="00C87805"/>
    <w:rsid w:val="00C878E5"/>
    <w:rsid w:val="00C87E91"/>
    <w:rsid w:val="00C902AC"/>
    <w:rsid w:val="00C90B3D"/>
    <w:rsid w:val="00C90DC9"/>
    <w:rsid w:val="00C910E0"/>
    <w:rsid w:val="00C912FE"/>
    <w:rsid w:val="00C913BE"/>
    <w:rsid w:val="00C9146C"/>
    <w:rsid w:val="00C9191A"/>
    <w:rsid w:val="00C919DD"/>
    <w:rsid w:val="00C931BD"/>
    <w:rsid w:val="00C93E69"/>
    <w:rsid w:val="00C94641"/>
    <w:rsid w:val="00C94993"/>
    <w:rsid w:val="00C94D79"/>
    <w:rsid w:val="00C95001"/>
    <w:rsid w:val="00C95230"/>
    <w:rsid w:val="00C958C0"/>
    <w:rsid w:val="00C963AC"/>
    <w:rsid w:val="00C967E7"/>
    <w:rsid w:val="00C96DBA"/>
    <w:rsid w:val="00C97184"/>
    <w:rsid w:val="00C971C5"/>
    <w:rsid w:val="00C9740F"/>
    <w:rsid w:val="00CA0059"/>
    <w:rsid w:val="00CA010A"/>
    <w:rsid w:val="00CA0935"/>
    <w:rsid w:val="00CA0B37"/>
    <w:rsid w:val="00CA0CA9"/>
    <w:rsid w:val="00CA22A4"/>
    <w:rsid w:val="00CA26FE"/>
    <w:rsid w:val="00CA29E2"/>
    <w:rsid w:val="00CA2F31"/>
    <w:rsid w:val="00CA36B7"/>
    <w:rsid w:val="00CA408F"/>
    <w:rsid w:val="00CA4292"/>
    <w:rsid w:val="00CA4847"/>
    <w:rsid w:val="00CA4E72"/>
    <w:rsid w:val="00CA51CA"/>
    <w:rsid w:val="00CA5993"/>
    <w:rsid w:val="00CA5B42"/>
    <w:rsid w:val="00CA611C"/>
    <w:rsid w:val="00CA6D31"/>
    <w:rsid w:val="00CA7E4C"/>
    <w:rsid w:val="00CB0002"/>
    <w:rsid w:val="00CB03FE"/>
    <w:rsid w:val="00CB1004"/>
    <w:rsid w:val="00CB10C4"/>
    <w:rsid w:val="00CB20FA"/>
    <w:rsid w:val="00CB226D"/>
    <w:rsid w:val="00CB28CA"/>
    <w:rsid w:val="00CB3175"/>
    <w:rsid w:val="00CB3636"/>
    <w:rsid w:val="00CB3803"/>
    <w:rsid w:val="00CB3B5A"/>
    <w:rsid w:val="00CB4344"/>
    <w:rsid w:val="00CB43B6"/>
    <w:rsid w:val="00CB4637"/>
    <w:rsid w:val="00CB4DDD"/>
    <w:rsid w:val="00CB5693"/>
    <w:rsid w:val="00CB5ACB"/>
    <w:rsid w:val="00CB5F9B"/>
    <w:rsid w:val="00CB66CF"/>
    <w:rsid w:val="00CB6AC1"/>
    <w:rsid w:val="00CB77C9"/>
    <w:rsid w:val="00CB7EAC"/>
    <w:rsid w:val="00CC0514"/>
    <w:rsid w:val="00CC0FF0"/>
    <w:rsid w:val="00CC1406"/>
    <w:rsid w:val="00CC190F"/>
    <w:rsid w:val="00CC2A54"/>
    <w:rsid w:val="00CC3ED6"/>
    <w:rsid w:val="00CC3F5F"/>
    <w:rsid w:val="00CC4712"/>
    <w:rsid w:val="00CC4D8C"/>
    <w:rsid w:val="00CC51E6"/>
    <w:rsid w:val="00CC578A"/>
    <w:rsid w:val="00CC5AE0"/>
    <w:rsid w:val="00CC5F60"/>
    <w:rsid w:val="00CC6D7B"/>
    <w:rsid w:val="00CC73D4"/>
    <w:rsid w:val="00CD1867"/>
    <w:rsid w:val="00CD238A"/>
    <w:rsid w:val="00CD3051"/>
    <w:rsid w:val="00CD3524"/>
    <w:rsid w:val="00CD3A33"/>
    <w:rsid w:val="00CD3C54"/>
    <w:rsid w:val="00CD3FC8"/>
    <w:rsid w:val="00CD41BE"/>
    <w:rsid w:val="00CD4664"/>
    <w:rsid w:val="00CD48A2"/>
    <w:rsid w:val="00CD4D6F"/>
    <w:rsid w:val="00CD4F77"/>
    <w:rsid w:val="00CD5416"/>
    <w:rsid w:val="00CD5F43"/>
    <w:rsid w:val="00CD5FC7"/>
    <w:rsid w:val="00CD6889"/>
    <w:rsid w:val="00CD6B8E"/>
    <w:rsid w:val="00CD6E6D"/>
    <w:rsid w:val="00CD7281"/>
    <w:rsid w:val="00CE031A"/>
    <w:rsid w:val="00CE0CAA"/>
    <w:rsid w:val="00CE14A2"/>
    <w:rsid w:val="00CE14F3"/>
    <w:rsid w:val="00CE15D0"/>
    <w:rsid w:val="00CE2233"/>
    <w:rsid w:val="00CE253D"/>
    <w:rsid w:val="00CE2601"/>
    <w:rsid w:val="00CE2FA5"/>
    <w:rsid w:val="00CE30BD"/>
    <w:rsid w:val="00CE32CB"/>
    <w:rsid w:val="00CE4FCE"/>
    <w:rsid w:val="00CE515C"/>
    <w:rsid w:val="00CE5B64"/>
    <w:rsid w:val="00CE6367"/>
    <w:rsid w:val="00CE6D13"/>
    <w:rsid w:val="00CE6FD4"/>
    <w:rsid w:val="00CE6FE0"/>
    <w:rsid w:val="00CE790D"/>
    <w:rsid w:val="00CF1B1C"/>
    <w:rsid w:val="00CF1D1A"/>
    <w:rsid w:val="00CF20D3"/>
    <w:rsid w:val="00CF32A3"/>
    <w:rsid w:val="00CF344C"/>
    <w:rsid w:val="00CF3F23"/>
    <w:rsid w:val="00CF468E"/>
    <w:rsid w:val="00CF49D6"/>
    <w:rsid w:val="00CF4BE3"/>
    <w:rsid w:val="00CF4C24"/>
    <w:rsid w:val="00CF50E4"/>
    <w:rsid w:val="00CF550B"/>
    <w:rsid w:val="00CF5B27"/>
    <w:rsid w:val="00CF6311"/>
    <w:rsid w:val="00CF6DB4"/>
    <w:rsid w:val="00CF762A"/>
    <w:rsid w:val="00CF7CAA"/>
    <w:rsid w:val="00D0010C"/>
    <w:rsid w:val="00D00B39"/>
    <w:rsid w:val="00D00CD7"/>
    <w:rsid w:val="00D00D73"/>
    <w:rsid w:val="00D018E4"/>
    <w:rsid w:val="00D01F9E"/>
    <w:rsid w:val="00D020DF"/>
    <w:rsid w:val="00D02D53"/>
    <w:rsid w:val="00D032DA"/>
    <w:rsid w:val="00D03531"/>
    <w:rsid w:val="00D03E1D"/>
    <w:rsid w:val="00D06739"/>
    <w:rsid w:val="00D06F1F"/>
    <w:rsid w:val="00D07297"/>
    <w:rsid w:val="00D07F59"/>
    <w:rsid w:val="00D1022C"/>
    <w:rsid w:val="00D10A37"/>
    <w:rsid w:val="00D10D4E"/>
    <w:rsid w:val="00D1164A"/>
    <w:rsid w:val="00D11838"/>
    <w:rsid w:val="00D11E9B"/>
    <w:rsid w:val="00D12010"/>
    <w:rsid w:val="00D12151"/>
    <w:rsid w:val="00D12564"/>
    <w:rsid w:val="00D12D0A"/>
    <w:rsid w:val="00D132B0"/>
    <w:rsid w:val="00D13B44"/>
    <w:rsid w:val="00D13EE9"/>
    <w:rsid w:val="00D1440B"/>
    <w:rsid w:val="00D14671"/>
    <w:rsid w:val="00D147D7"/>
    <w:rsid w:val="00D150A3"/>
    <w:rsid w:val="00D158FF"/>
    <w:rsid w:val="00D1621E"/>
    <w:rsid w:val="00D1644D"/>
    <w:rsid w:val="00D16864"/>
    <w:rsid w:val="00D16F71"/>
    <w:rsid w:val="00D17089"/>
    <w:rsid w:val="00D17240"/>
    <w:rsid w:val="00D17C13"/>
    <w:rsid w:val="00D21093"/>
    <w:rsid w:val="00D218FE"/>
    <w:rsid w:val="00D21ADE"/>
    <w:rsid w:val="00D22015"/>
    <w:rsid w:val="00D2235A"/>
    <w:rsid w:val="00D226C8"/>
    <w:rsid w:val="00D22C2A"/>
    <w:rsid w:val="00D22DAC"/>
    <w:rsid w:val="00D24583"/>
    <w:rsid w:val="00D250B4"/>
    <w:rsid w:val="00D25179"/>
    <w:rsid w:val="00D256AA"/>
    <w:rsid w:val="00D25DD2"/>
    <w:rsid w:val="00D27BEE"/>
    <w:rsid w:val="00D300CC"/>
    <w:rsid w:val="00D3093E"/>
    <w:rsid w:val="00D30CDC"/>
    <w:rsid w:val="00D31F90"/>
    <w:rsid w:val="00D32444"/>
    <w:rsid w:val="00D331E6"/>
    <w:rsid w:val="00D33F76"/>
    <w:rsid w:val="00D340D2"/>
    <w:rsid w:val="00D34363"/>
    <w:rsid w:val="00D3560F"/>
    <w:rsid w:val="00D35AC5"/>
    <w:rsid w:val="00D35FB1"/>
    <w:rsid w:val="00D36131"/>
    <w:rsid w:val="00D36D8D"/>
    <w:rsid w:val="00D3756D"/>
    <w:rsid w:val="00D37A81"/>
    <w:rsid w:val="00D405EE"/>
    <w:rsid w:val="00D40A2E"/>
    <w:rsid w:val="00D40A99"/>
    <w:rsid w:val="00D40D72"/>
    <w:rsid w:val="00D40F85"/>
    <w:rsid w:val="00D40FCB"/>
    <w:rsid w:val="00D41243"/>
    <w:rsid w:val="00D41B40"/>
    <w:rsid w:val="00D42824"/>
    <w:rsid w:val="00D42C78"/>
    <w:rsid w:val="00D42D08"/>
    <w:rsid w:val="00D42D83"/>
    <w:rsid w:val="00D431F3"/>
    <w:rsid w:val="00D43235"/>
    <w:rsid w:val="00D4377F"/>
    <w:rsid w:val="00D43885"/>
    <w:rsid w:val="00D44FED"/>
    <w:rsid w:val="00D450EA"/>
    <w:rsid w:val="00D453FA"/>
    <w:rsid w:val="00D45CC8"/>
    <w:rsid w:val="00D46C1F"/>
    <w:rsid w:val="00D479D1"/>
    <w:rsid w:val="00D5033A"/>
    <w:rsid w:val="00D509C4"/>
    <w:rsid w:val="00D50DE6"/>
    <w:rsid w:val="00D51223"/>
    <w:rsid w:val="00D5147B"/>
    <w:rsid w:val="00D51F83"/>
    <w:rsid w:val="00D52980"/>
    <w:rsid w:val="00D52BB1"/>
    <w:rsid w:val="00D52D49"/>
    <w:rsid w:val="00D53D2F"/>
    <w:rsid w:val="00D5405F"/>
    <w:rsid w:val="00D54D47"/>
    <w:rsid w:val="00D55007"/>
    <w:rsid w:val="00D55731"/>
    <w:rsid w:val="00D55E4E"/>
    <w:rsid w:val="00D562F3"/>
    <w:rsid w:val="00D5744F"/>
    <w:rsid w:val="00D57921"/>
    <w:rsid w:val="00D6048A"/>
    <w:rsid w:val="00D6056F"/>
    <w:rsid w:val="00D61005"/>
    <w:rsid w:val="00D618BC"/>
    <w:rsid w:val="00D62A5B"/>
    <w:rsid w:val="00D6331B"/>
    <w:rsid w:val="00D635F0"/>
    <w:rsid w:val="00D639DB"/>
    <w:rsid w:val="00D63CCE"/>
    <w:rsid w:val="00D642A0"/>
    <w:rsid w:val="00D64F99"/>
    <w:rsid w:val="00D65170"/>
    <w:rsid w:val="00D66AE3"/>
    <w:rsid w:val="00D70693"/>
    <w:rsid w:val="00D70AF4"/>
    <w:rsid w:val="00D70CF7"/>
    <w:rsid w:val="00D71142"/>
    <w:rsid w:val="00D71BBF"/>
    <w:rsid w:val="00D7222D"/>
    <w:rsid w:val="00D72D2F"/>
    <w:rsid w:val="00D7348A"/>
    <w:rsid w:val="00D73826"/>
    <w:rsid w:val="00D73922"/>
    <w:rsid w:val="00D739CF"/>
    <w:rsid w:val="00D73CD2"/>
    <w:rsid w:val="00D74087"/>
    <w:rsid w:val="00D744A2"/>
    <w:rsid w:val="00D748A8"/>
    <w:rsid w:val="00D749AC"/>
    <w:rsid w:val="00D74A05"/>
    <w:rsid w:val="00D74E54"/>
    <w:rsid w:val="00D74FD1"/>
    <w:rsid w:val="00D75035"/>
    <w:rsid w:val="00D750E1"/>
    <w:rsid w:val="00D752D2"/>
    <w:rsid w:val="00D7535B"/>
    <w:rsid w:val="00D7623B"/>
    <w:rsid w:val="00D76D33"/>
    <w:rsid w:val="00D773DE"/>
    <w:rsid w:val="00D77975"/>
    <w:rsid w:val="00D7799C"/>
    <w:rsid w:val="00D8016B"/>
    <w:rsid w:val="00D804BF"/>
    <w:rsid w:val="00D805A2"/>
    <w:rsid w:val="00D80A65"/>
    <w:rsid w:val="00D80C70"/>
    <w:rsid w:val="00D80ED1"/>
    <w:rsid w:val="00D813AD"/>
    <w:rsid w:val="00D81C18"/>
    <w:rsid w:val="00D8243B"/>
    <w:rsid w:val="00D82866"/>
    <w:rsid w:val="00D82E09"/>
    <w:rsid w:val="00D8311A"/>
    <w:rsid w:val="00D83392"/>
    <w:rsid w:val="00D835FC"/>
    <w:rsid w:val="00D8473E"/>
    <w:rsid w:val="00D848CD"/>
    <w:rsid w:val="00D852EA"/>
    <w:rsid w:val="00D85774"/>
    <w:rsid w:val="00D85825"/>
    <w:rsid w:val="00D8666D"/>
    <w:rsid w:val="00D86A8F"/>
    <w:rsid w:val="00D86FB5"/>
    <w:rsid w:val="00D87A65"/>
    <w:rsid w:val="00D906BF"/>
    <w:rsid w:val="00D90BCB"/>
    <w:rsid w:val="00D90D04"/>
    <w:rsid w:val="00D90D93"/>
    <w:rsid w:val="00D90EC9"/>
    <w:rsid w:val="00D912B7"/>
    <w:rsid w:val="00D91373"/>
    <w:rsid w:val="00D928F9"/>
    <w:rsid w:val="00D93180"/>
    <w:rsid w:val="00D934E7"/>
    <w:rsid w:val="00D936A4"/>
    <w:rsid w:val="00D941B6"/>
    <w:rsid w:val="00D948F3"/>
    <w:rsid w:val="00D9521A"/>
    <w:rsid w:val="00D9550E"/>
    <w:rsid w:val="00D95FC2"/>
    <w:rsid w:val="00D96761"/>
    <w:rsid w:val="00D96ADE"/>
    <w:rsid w:val="00D96AE9"/>
    <w:rsid w:val="00D96DFB"/>
    <w:rsid w:val="00D96F93"/>
    <w:rsid w:val="00D97152"/>
    <w:rsid w:val="00D972C9"/>
    <w:rsid w:val="00D97931"/>
    <w:rsid w:val="00D9798D"/>
    <w:rsid w:val="00DA02A7"/>
    <w:rsid w:val="00DA073F"/>
    <w:rsid w:val="00DA0743"/>
    <w:rsid w:val="00DA0779"/>
    <w:rsid w:val="00DA0BF1"/>
    <w:rsid w:val="00DA0C0A"/>
    <w:rsid w:val="00DA0E46"/>
    <w:rsid w:val="00DA109F"/>
    <w:rsid w:val="00DA1863"/>
    <w:rsid w:val="00DA18C2"/>
    <w:rsid w:val="00DA1B05"/>
    <w:rsid w:val="00DA2313"/>
    <w:rsid w:val="00DA2606"/>
    <w:rsid w:val="00DA2B69"/>
    <w:rsid w:val="00DA3963"/>
    <w:rsid w:val="00DA478B"/>
    <w:rsid w:val="00DA4D86"/>
    <w:rsid w:val="00DA5207"/>
    <w:rsid w:val="00DA5583"/>
    <w:rsid w:val="00DA5617"/>
    <w:rsid w:val="00DA5946"/>
    <w:rsid w:val="00DA6305"/>
    <w:rsid w:val="00DA669E"/>
    <w:rsid w:val="00DA72C7"/>
    <w:rsid w:val="00DA7611"/>
    <w:rsid w:val="00DA771A"/>
    <w:rsid w:val="00DB010C"/>
    <w:rsid w:val="00DB02A8"/>
    <w:rsid w:val="00DB0559"/>
    <w:rsid w:val="00DB188C"/>
    <w:rsid w:val="00DB2E17"/>
    <w:rsid w:val="00DB453F"/>
    <w:rsid w:val="00DB4926"/>
    <w:rsid w:val="00DB4948"/>
    <w:rsid w:val="00DB5E28"/>
    <w:rsid w:val="00DB6652"/>
    <w:rsid w:val="00DB6CB3"/>
    <w:rsid w:val="00DB6D8A"/>
    <w:rsid w:val="00DB7144"/>
    <w:rsid w:val="00DB7786"/>
    <w:rsid w:val="00DB7F65"/>
    <w:rsid w:val="00DC04D9"/>
    <w:rsid w:val="00DC16C1"/>
    <w:rsid w:val="00DC1874"/>
    <w:rsid w:val="00DC1954"/>
    <w:rsid w:val="00DC1D79"/>
    <w:rsid w:val="00DC1F6B"/>
    <w:rsid w:val="00DC23DC"/>
    <w:rsid w:val="00DC2708"/>
    <w:rsid w:val="00DC2EB2"/>
    <w:rsid w:val="00DC4493"/>
    <w:rsid w:val="00DC468E"/>
    <w:rsid w:val="00DC46FB"/>
    <w:rsid w:val="00DC4701"/>
    <w:rsid w:val="00DC5326"/>
    <w:rsid w:val="00DC59AC"/>
    <w:rsid w:val="00DC59B6"/>
    <w:rsid w:val="00DC7167"/>
    <w:rsid w:val="00DC72AF"/>
    <w:rsid w:val="00DC746A"/>
    <w:rsid w:val="00DC74AC"/>
    <w:rsid w:val="00DC7C3A"/>
    <w:rsid w:val="00DD06E0"/>
    <w:rsid w:val="00DD09E1"/>
    <w:rsid w:val="00DD1EE1"/>
    <w:rsid w:val="00DD228F"/>
    <w:rsid w:val="00DD27C4"/>
    <w:rsid w:val="00DD2B91"/>
    <w:rsid w:val="00DD305A"/>
    <w:rsid w:val="00DD3C9A"/>
    <w:rsid w:val="00DD425B"/>
    <w:rsid w:val="00DD455D"/>
    <w:rsid w:val="00DD4BDB"/>
    <w:rsid w:val="00DD530F"/>
    <w:rsid w:val="00DD5DDE"/>
    <w:rsid w:val="00DD5FF6"/>
    <w:rsid w:val="00DD66DB"/>
    <w:rsid w:val="00DD6B9A"/>
    <w:rsid w:val="00DD7AC8"/>
    <w:rsid w:val="00DD7FC0"/>
    <w:rsid w:val="00DE0A72"/>
    <w:rsid w:val="00DE1421"/>
    <w:rsid w:val="00DE1456"/>
    <w:rsid w:val="00DE22DC"/>
    <w:rsid w:val="00DE2F2A"/>
    <w:rsid w:val="00DE2FDC"/>
    <w:rsid w:val="00DE34B0"/>
    <w:rsid w:val="00DE37FB"/>
    <w:rsid w:val="00DE3D7E"/>
    <w:rsid w:val="00DE3EAD"/>
    <w:rsid w:val="00DE4C6E"/>
    <w:rsid w:val="00DE588A"/>
    <w:rsid w:val="00DE6704"/>
    <w:rsid w:val="00DE6D55"/>
    <w:rsid w:val="00DE70DD"/>
    <w:rsid w:val="00DE73AF"/>
    <w:rsid w:val="00DE764C"/>
    <w:rsid w:val="00DF0AC8"/>
    <w:rsid w:val="00DF1085"/>
    <w:rsid w:val="00DF17C1"/>
    <w:rsid w:val="00DF1D43"/>
    <w:rsid w:val="00DF1D7B"/>
    <w:rsid w:val="00DF1EED"/>
    <w:rsid w:val="00DF343D"/>
    <w:rsid w:val="00DF3C03"/>
    <w:rsid w:val="00DF4037"/>
    <w:rsid w:val="00DF493C"/>
    <w:rsid w:val="00DF4E3C"/>
    <w:rsid w:val="00DF5371"/>
    <w:rsid w:val="00DF5802"/>
    <w:rsid w:val="00DF5F16"/>
    <w:rsid w:val="00DF6367"/>
    <w:rsid w:val="00DF7CCB"/>
    <w:rsid w:val="00DF7EEA"/>
    <w:rsid w:val="00E000D4"/>
    <w:rsid w:val="00E0011B"/>
    <w:rsid w:val="00E00140"/>
    <w:rsid w:val="00E01B4A"/>
    <w:rsid w:val="00E024DC"/>
    <w:rsid w:val="00E02BE2"/>
    <w:rsid w:val="00E042CD"/>
    <w:rsid w:val="00E04633"/>
    <w:rsid w:val="00E04AF0"/>
    <w:rsid w:val="00E053A1"/>
    <w:rsid w:val="00E065B8"/>
    <w:rsid w:val="00E0690B"/>
    <w:rsid w:val="00E0749B"/>
    <w:rsid w:val="00E07603"/>
    <w:rsid w:val="00E079C9"/>
    <w:rsid w:val="00E07B3B"/>
    <w:rsid w:val="00E10884"/>
    <w:rsid w:val="00E10A86"/>
    <w:rsid w:val="00E120D4"/>
    <w:rsid w:val="00E12590"/>
    <w:rsid w:val="00E128FA"/>
    <w:rsid w:val="00E12C60"/>
    <w:rsid w:val="00E130AC"/>
    <w:rsid w:val="00E132D8"/>
    <w:rsid w:val="00E1342A"/>
    <w:rsid w:val="00E13492"/>
    <w:rsid w:val="00E13527"/>
    <w:rsid w:val="00E136FE"/>
    <w:rsid w:val="00E138AE"/>
    <w:rsid w:val="00E148AC"/>
    <w:rsid w:val="00E1492E"/>
    <w:rsid w:val="00E14AF6"/>
    <w:rsid w:val="00E14B90"/>
    <w:rsid w:val="00E14EF7"/>
    <w:rsid w:val="00E15402"/>
    <w:rsid w:val="00E15E4F"/>
    <w:rsid w:val="00E15EE8"/>
    <w:rsid w:val="00E162F7"/>
    <w:rsid w:val="00E1662E"/>
    <w:rsid w:val="00E1691A"/>
    <w:rsid w:val="00E16B09"/>
    <w:rsid w:val="00E16F0F"/>
    <w:rsid w:val="00E17301"/>
    <w:rsid w:val="00E17307"/>
    <w:rsid w:val="00E1742A"/>
    <w:rsid w:val="00E1792C"/>
    <w:rsid w:val="00E20382"/>
    <w:rsid w:val="00E21286"/>
    <w:rsid w:val="00E21357"/>
    <w:rsid w:val="00E214AD"/>
    <w:rsid w:val="00E215FB"/>
    <w:rsid w:val="00E216CA"/>
    <w:rsid w:val="00E21D37"/>
    <w:rsid w:val="00E2298A"/>
    <w:rsid w:val="00E2403F"/>
    <w:rsid w:val="00E249E4"/>
    <w:rsid w:val="00E25169"/>
    <w:rsid w:val="00E251AF"/>
    <w:rsid w:val="00E256B7"/>
    <w:rsid w:val="00E25F76"/>
    <w:rsid w:val="00E262E6"/>
    <w:rsid w:val="00E2720E"/>
    <w:rsid w:val="00E27D4F"/>
    <w:rsid w:val="00E30B5F"/>
    <w:rsid w:val="00E30D2B"/>
    <w:rsid w:val="00E318BF"/>
    <w:rsid w:val="00E31C3D"/>
    <w:rsid w:val="00E31C7B"/>
    <w:rsid w:val="00E31D93"/>
    <w:rsid w:val="00E32157"/>
    <w:rsid w:val="00E32711"/>
    <w:rsid w:val="00E327AE"/>
    <w:rsid w:val="00E32F7B"/>
    <w:rsid w:val="00E34043"/>
    <w:rsid w:val="00E34064"/>
    <w:rsid w:val="00E34160"/>
    <w:rsid w:val="00E3416B"/>
    <w:rsid w:val="00E3423C"/>
    <w:rsid w:val="00E34908"/>
    <w:rsid w:val="00E34EA5"/>
    <w:rsid w:val="00E366A7"/>
    <w:rsid w:val="00E367D9"/>
    <w:rsid w:val="00E36D29"/>
    <w:rsid w:val="00E36DC3"/>
    <w:rsid w:val="00E37D44"/>
    <w:rsid w:val="00E4029E"/>
    <w:rsid w:val="00E40E01"/>
    <w:rsid w:val="00E411DF"/>
    <w:rsid w:val="00E41A70"/>
    <w:rsid w:val="00E42525"/>
    <w:rsid w:val="00E42C2E"/>
    <w:rsid w:val="00E43024"/>
    <w:rsid w:val="00E430E6"/>
    <w:rsid w:val="00E433A8"/>
    <w:rsid w:val="00E437A2"/>
    <w:rsid w:val="00E440F0"/>
    <w:rsid w:val="00E445B7"/>
    <w:rsid w:val="00E447A6"/>
    <w:rsid w:val="00E45196"/>
    <w:rsid w:val="00E45641"/>
    <w:rsid w:val="00E459D1"/>
    <w:rsid w:val="00E46315"/>
    <w:rsid w:val="00E468D8"/>
    <w:rsid w:val="00E46B1A"/>
    <w:rsid w:val="00E474BB"/>
    <w:rsid w:val="00E501F4"/>
    <w:rsid w:val="00E50EBC"/>
    <w:rsid w:val="00E50EE1"/>
    <w:rsid w:val="00E51135"/>
    <w:rsid w:val="00E5130E"/>
    <w:rsid w:val="00E51844"/>
    <w:rsid w:val="00E51B00"/>
    <w:rsid w:val="00E51EF7"/>
    <w:rsid w:val="00E53C2B"/>
    <w:rsid w:val="00E53DB2"/>
    <w:rsid w:val="00E53E08"/>
    <w:rsid w:val="00E5408E"/>
    <w:rsid w:val="00E549A9"/>
    <w:rsid w:val="00E54D74"/>
    <w:rsid w:val="00E5520E"/>
    <w:rsid w:val="00E55220"/>
    <w:rsid w:val="00E56737"/>
    <w:rsid w:val="00E56A1D"/>
    <w:rsid w:val="00E572FC"/>
    <w:rsid w:val="00E575B4"/>
    <w:rsid w:val="00E5778F"/>
    <w:rsid w:val="00E577BC"/>
    <w:rsid w:val="00E57E61"/>
    <w:rsid w:val="00E614F5"/>
    <w:rsid w:val="00E61B6D"/>
    <w:rsid w:val="00E61B89"/>
    <w:rsid w:val="00E61BF0"/>
    <w:rsid w:val="00E61E19"/>
    <w:rsid w:val="00E62AEF"/>
    <w:rsid w:val="00E62D3E"/>
    <w:rsid w:val="00E62FD1"/>
    <w:rsid w:val="00E63434"/>
    <w:rsid w:val="00E63A71"/>
    <w:rsid w:val="00E63CC3"/>
    <w:rsid w:val="00E644EE"/>
    <w:rsid w:val="00E64D0B"/>
    <w:rsid w:val="00E64E5C"/>
    <w:rsid w:val="00E64FD2"/>
    <w:rsid w:val="00E65271"/>
    <w:rsid w:val="00E65CA6"/>
    <w:rsid w:val="00E65EA6"/>
    <w:rsid w:val="00E6614F"/>
    <w:rsid w:val="00E66579"/>
    <w:rsid w:val="00E66BFD"/>
    <w:rsid w:val="00E66C4E"/>
    <w:rsid w:val="00E67037"/>
    <w:rsid w:val="00E67AE8"/>
    <w:rsid w:val="00E67BB6"/>
    <w:rsid w:val="00E67F4F"/>
    <w:rsid w:val="00E707C4"/>
    <w:rsid w:val="00E716E3"/>
    <w:rsid w:val="00E71920"/>
    <w:rsid w:val="00E719D2"/>
    <w:rsid w:val="00E71ED5"/>
    <w:rsid w:val="00E71FD9"/>
    <w:rsid w:val="00E72500"/>
    <w:rsid w:val="00E72814"/>
    <w:rsid w:val="00E73041"/>
    <w:rsid w:val="00E734EE"/>
    <w:rsid w:val="00E734F6"/>
    <w:rsid w:val="00E7423E"/>
    <w:rsid w:val="00E74A49"/>
    <w:rsid w:val="00E75119"/>
    <w:rsid w:val="00E76652"/>
    <w:rsid w:val="00E76A13"/>
    <w:rsid w:val="00E76E37"/>
    <w:rsid w:val="00E772C5"/>
    <w:rsid w:val="00E77467"/>
    <w:rsid w:val="00E77838"/>
    <w:rsid w:val="00E77F73"/>
    <w:rsid w:val="00E80210"/>
    <w:rsid w:val="00E80610"/>
    <w:rsid w:val="00E81003"/>
    <w:rsid w:val="00E81C94"/>
    <w:rsid w:val="00E821EB"/>
    <w:rsid w:val="00E8263B"/>
    <w:rsid w:val="00E84416"/>
    <w:rsid w:val="00E848C4"/>
    <w:rsid w:val="00E84C87"/>
    <w:rsid w:val="00E84CF2"/>
    <w:rsid w:val="00E8517C"/>
    <w:rsid w:val="00E85B87"/>
    <w:rsid w:val="00E85DD3"/>
    <w:rsid w:val="00E85E6A"/>
    <w:rsid w:val="00E8617F"/>
    <w:rsid w:val="00E864E4"/>
    <w:rsid w:val="00E86800"/>
    <w:rsid w:val="00E87814"/>
    <w:rsid w:val="00E9015E"/>
    <w:rsid w:val="00E90467"/>
    <w:rsid w:val="00E90CC3"/>
    <w:rsid w:val="00E90FFF"/>
    <w:rsid w:val="00E919B8"/>
    <w:rsid w:val="00E91B9E"/>
    <w:rsid w:val="00E92980"/>
    <w:rsid w:val="00E92D76"/>
    <w:rsid w:val="00E92E7C"/>
    <w:rsid w:val="00E92F2A"/>
    <w:rsid w:val="00E930D7"/>
    <w:rsid w:val="00E9438D"/>
    <w:rsid w:val="00E94736"/>
    <w:rsid w:val="00E94C21"/>
    <w:rsid w:val="00E96AF4"/>
    <w:rsid w:val="00E96DDE"/>
    <w:rsid w:val="00EA0BB7"/>
    <w:rsid w:val="00EA10F7"/>
    <w:rsid w:val="00EA1400"/>
    <w:rsid w:val="00EA17B4"/>
    <w:rsid w:val="00EA1D70"/>
    <w:rsid w:val="00EA236E"/>
    <w:rsid w:val="00EA249F"/>
    <w:rsid w:val="00EA289A"/>
    <w:rsid w:val="00EA28AE"/>
    <w:rsid w:val="00EA29BA"/>
    <w:rsid w:val="00EA3A9A"/>
    <w:rsid w:val="00EA3C40"/>
    <w:rsid w:val="00EA3EFF"/>
    <w:rsid w:val="00EA5E5E"/>
    <w:rsid w:val="00EA63D3"/>
    <w:rsid w:val="00EA6596"/>
    <w:rsid w:val="00EA6DA9"/>
    <w:rsid w:val="00EA721F"/>
    <w:rsid w:val="00EA7835"/>
    <w:rsid w:val="00EA7C0A"/>
    <w:rsid w:val="00EA7C51"/>
    <w:rsid w:val="00EB0863"/>
    <w:rsid w:val="00EB0BF9"/>
    <w:rsid w:val="00EB2576"/>
    <w:rsid w:val="00EB2E36"/>
    <w:rsid w:val="00EB335C"/>
    <w:rsid w:val="00EB337A"/>
    <w:rsid w:val="00EB37F8"/>
    <w:rsid w:val="00EB4122"/>
    <w:rsid w:val="00EB4A98"/>
    <w:rsid w:val="00EB4E0E"/>
    <w:rsid w:val="00EB50F1"/>
    <w:rsid w:val="00EB5439"/>
    <w:rsid w:val="00EB65F7"/>
    <w:rsid w:val="00EB6F08"/>
    <w:rsid w:val="00EB70C3"/>
    <w:rsid w:val="00EC1161"/>
    <w:rsid w:val="00EC1EFC"/>
    <w:rsid w:val="00EC2483"/>
    <w:rsid w:val="00EC289F"/>
    <w:rsid w:val="00EC2940"/>
    <w:rsid w:val="00EC2BF2"/>
    <w:rsid w:val="00EC2E6C"/>
    <w:rsid w:val="00EC2F2F"/>
    <w:rsid w:val="00EC34BD"/>
    <w:rsid w:val="00EC47FB"/>
    <w:rsid w:val="00EC4E01"/>
    <w:rsid w:val="00EC4F28"/>
    <w:rsid w:val="00EC51A0"/>
    <w:rsid w:val="00EC5490"/>
    <w:rsid w:val="00EC5626"/>
    <w:rsid w:val="00EC6454"/>
    <w:rsid w:val="00EC65B1"/>
    <w:rsid w:val="00EC67F4"/>
    <w:rsid w:val="00EC6C43"/>
    <w:rsid w:val="00EC72CB"/>
    <w:rsid w:val="00EC7732"/>
    <w:rsid w:val="00EC7996"/>
    <w:rsid w:val="00EC7C10"/>
    <w:rsid w:val="00EC7E37"/>
    <w:rsid w:val="00ED0E63"/>
    <w:rsid w:val="00ED1100"/>
    <w:rsid w:val="00ED13C7"/>
    <w:rsid w:val="00ED20BA"/>
    <w:rsid w:val="00ED299A"/>
    <w:rsid w:val="00ED3363"/>
    <w:rsid w:val="00ED3B6A"/>
    <w:rsid w:val="00ED3D59"/>
    <w:rsid w:val="00ED40FA"/>
    <w:rsid w:val="00ED4C4D"/>
    <w:rsid w:val="00ED4D06"/>
    <w:rsid w:val="00ED5028"/>
    <w:rsid w:val="00ED6701"/>
    <w:rsid w:val="00ED681E"/>
    <w:rsid w:val="00ED6A8A"/>
    <w:rsid w:val="00EE0686"/>
    <w:rsid w:val="00EE0E60"/>
    <w:rsid w:val="00EE155C"/>
    <w:rsid w:val="00EE1BBE"/>
    <w:rsid w:val="00EE1E13"/>
    <w:rsid w:val="00EE20C8"/>
    <w:rsid w:val="00EE2132"/>
    <w:rsid w:val="00EE4152"/>
    <w:rsid w:val="00EE4C07"/>
    <w:rsid w:val="00EE4FDB"/>
    <w:rsid w:val="00EE5649"/>
    <w:rsid w:val="00EE575D"/>
    <w:rsid w:val="00EE6F26"/>
    <w:rsid w:val="00EF02E0"/>
    <w:rsid w:val="00EF056D"/>
    <w:rsid w:val="00EF295C"/>
    <w:rsid w:val="00EF39B9"/>
    <w:rsid w:val="00EF3FA4"/>
    <w:rsid w:val="00EF47D9"/>
    <w:rsid w:val="00EF48A8"/>
    <w:rsid w:val="00EF4AC3"/>
    <w:rsid w:val="00EF570C"/>
    <w:rsid w:val="00EF5A7F"/>
    <w:rsid w:val="00EF61C3"/>
    <w:rsid w:val="00EF70DA"/>
    <w:rsid w:val="00EF7A04"/>
    <w:rsid w:val="00F002FA"/>
    <w:rsid w:val="00F0074C"/>
    <w:rsid w:val="00F00C3A"/>
    <w:rsid w:val="00F00F4B"/>
    <w:rsid w:val="00F0171D"/>
    <w:rsid w:val="00F023CF"/>
    <w:rsid w:val="00F02784"/>
    <w:rsid w:val="00F04201"/>
    <w:rsid w:val="00F04716"/>
    <w:rsid w:val="00F05BA1"/>
    <w:rsid w:val="00F05CBE"/>
    <w:rsid w:val="00F0603F"/>
    <w:rsid w:val="00F067E4"/>
    <w:rsid w:val="00F071B6"/>
    <w:rsid w:val="00F079B0"/>
    <w:rsid w:val="00F07C32"/>
    <w:rsid w:val="00F07E61"/>
    <w:rsid w:val="00F1170F"/>
    <w:rsid w:val="00F11E36"/>
    <w:rsid w:val="00F123CB"/>
    <w:rsid w:val="00F127E0"/>
    <w:rsid w:val="00F1299C"/>
    <w:rsid w:val="00F12BC5"/>
    <w:rsid w:val="00F12CCD"/>
    <w:rsid w:val="00F12F23"/>
    <w:rsid w:val="00F13000"/>
    <w:rsid w:val="00F132AD"/>
    <w:rsid w:val="00F13D9F"/>
    <w:rsid w:val="00F1425B"/>
    <w:rsid w:val="00F14BF9"/>
    <w:rsid w:val="00F15162"/>
    <w:rsid w:val="00F16AC7"/>
    <w:rsid w:val="00F16B36"/>
    <w:rsid w:val="00F16F2D"/>
    <w:rsid w:val="00F1757C"/>
    <w:rsid w:val="00F1781B"/>
    <w:rsid w:val="00F179ED"/>
    <w:rsid w:val="00F17A75"/>
    <w:rsid w:val="00F20036"/>
    <w:rsid w:val="00F20832"/>
    <w:rsid w:val="00F20E9C"/>
    <w:rsid w:val="00F21222"/>
    <w:rsid w:val="00F21821"/>
    <w:rsid w:val="00F2215F"/>
    <w:rsid w:val="00F2238E"/>
    <w:rsid w:val="00F223FC"/>
    <w:rsid w:val="00F2247F"/>
    <w:rsid w:val="00F2254C"/>
    <w:rsid w:val="00F23824"/>
    <w:rsid w:val="00F23FB2"/>
    <w:rsid w:val="00F24126"/>
    <w:rsid w:val="00F241A2"/>
    <w:rsid w:val="00F247F2"/>
    <w:rsid w:val="00F24B81"/>
    <w:rsid w:val="00F2526D"/>
    <w:rsid w:val="00F26428"/>
    <w:rsid w:val="00F2654E"/>
    <w:rsid w:val="00F265F0"/>
    <w:rsid w:val="00F276E7"/>
    <w:rsid w:val="00F304CA"/>
    <w:rsid w:val="00F3058F"/>
    <w:rsid w:val="00F306B5"/>
    <w:rsid w:val="00F3092E"/>
    <w:rsid w:val="00F3111E"/>
    <w:rsid w:val="00F3177C"/>
    <w:rsid w:val="00F31C9A"/>
    <w:rsid w:val="00F32557"/>
    <w:rsid w:val="00F32691"/>
    <w:rsid w:val="00F32812"/>
    <w:rsid w:val="00F32E5F"/>
    <w:rsid w:val="00F3375E"/>
    <w:rsid w:val="00F33C48"/>
    <w:rsid w:val="00F33D20"/>
    <w:rsid w:val="00F33E73"/>
    <w:rsid w:val="00F33FFB"/>
    <w:rsid w:val="00F344D8"/>
    <w:rsid w:val="00F34904"/>
    <w:rsid w:val="00F349EE"/>
    <w:rsid w:val="00F358DB"/>
    <w:rsid w:val="00F363B9"/>
    <w:rsid w:val="00F36AAC"/>
    <w:rsid w:val="00F377F1"/>
    <w:rsid w:val="00F37FF8"/>
    <w:rsid w:val="00F40024"/>
    <w:rsid w:val="00F41055"/>
    <w:rsid w:val="00F41595"/>
    <w:rsid w:val="00F41FF5"/>
    <w:rsid w:val="00F421BC"/>
    <w:rsid w:val="00F42549"/>
    <w:rsid w:val="00F43184"/>
    <w:rsid w:val="00F4347C"/>
    <w:rsid w:val="00F438C4"/>
    <w:rsid w:val="00F4395A"/>
    <w:rsid w:val="00F44058"/>
    <w:rsid w:val="00F44543"/>
    <w:rsid w:val="00F44966"/>
    <w:rsid w:val="00F44997"/>
    <w:rsid w:val="00F44B0C"/>
    <w:rsid w:val="00F45588"/>
    <w:rsid w:val="00F46245"/>
    <w:rsid w:val="00F46E37"/>
    <w:rsid w:val="00F46E39"/>
    <w:rsid w:val="00F473D3"/>
    <w:rsid w:val="00F47EE1"/>
    <w:rsid w:val="00F50BC9"/>
    <w:rsid w:val="00F50C4F"/>
    <w:rsid w:val="00F51109"/>
    <w:rsid w:val="00F511E4"/>
    <w:rsid w:val="00F517EE"/>
    <w:rsid w:val="00F51DB2"/>
    <w:rsid w:val="00F51FC0"/>
    <w:rsid w:val="00F52020"/>
    <w:rsid w:val="00F522FE"/>
    <w:rsid w:val="00F5260A"/>
    <w:rsid w:val="00F52AF5"/>
    <w:rsid w:val="00F52F9A"/>
    <w:rsid w:val="00F5364F"/>
    <w:rsid w:val="00F537D3"/>
    <w:rsid w:val="00F541E6"/>
    <w:rsid w:val="00F5491C"/>
    <w:rsid w:val="00F54A39"/>
    <w:rsid w:val="00F54F91"/>
    <w:rsid w:val="00F55156"/>
    <w:rsid w:val="00F551ED"/>
    <w:rsid w:val="00F55A38"/>
    <w:rsid w:val="00F5612C"/>
    <w:rsid w:val="00F56133"/>
    <w:rsid w:val="00F5683D"/>
    <w:rsid w:val="00F56B6B"/>
    <w:rsid w:val="00F57C49"/>
    <w:rsid w:val="00F60382"/>
    <w:rsid w:val="00F613BC"/>
    <w:rsid w:val="00F619B1"/>
    <w:rsid w:val="00F62D3E"/>
    <w:rsid w:val="00F63253"/>
    <w:rsid w:val="00F63895"/>
    <w:rsid w:val="00F63B5B"/>
    <w:rsid w:val="00F63D6D"/>
    <w:rsid w:val="00F6509E"/>
    <w:rsid w:val="00F66356"/>
    <w:rsid w:val="00F666B9"/>
    <w:rsid w:val="00F66790"/>
    <w:rsid w:val="00F67383"/>
    <w:rsid w:val="00F6758B"/>
    <w:rsid w:val="00F67786"/>
    <w:rsid w:val="00F706B1"/>
    <w:rsid w:val="00F70831"/>
    <w:rsid w:val="00F70EC2"/>
    <w:rsid w:val="00F71610"/>
    <w:rsid w:val="00F719DE"/>
    <w:rsid w:val="00F71E94"/>
    <w:rsid w:val="00F729BF"/>
    <w:rsid w:val="00F73C8C"/>
    <w:rsid w:val="00F73EEC"/>
    <w:rsid w:val="00F73F28"/>
    <w:rsid w:val="00F74208"/>
    <w:rsid w:val="00F7489B"/>
    <w:rsid w:val="00F75089"/>
    <w:rsid w:val="00F75B68"/>
    <w:rsid w:val="00F76B90"/>
    <w:rsid w:val="00F77A23"/>
    <w:rsid w:val="00F8010A"/>
    <w:rsid w:val="00F80400"/>
    <w:rsid w:val="00F81228"/>
    <w:rsid w:val="00F8188C"/>
    <w:rsid w:val="00F8194A"/>
    <w:rsid w:val="00F827A4"/>
    <w:rsid w:val="00F82C83"/>
    <w:rsid w:val="00F83138"/>
    <w:rsid w:val="00F83D6E"/>
    <w:rsid w:val="00F83E79"/>
    <w:rsid w:val="00F84099"/>
    <w:rsid w:val="00F84955"/>
    <w:rsid w:val="00F8518B"/>
    <w:rsid w:val="00F854DE"/>
    <w:rsid w:val="00F857CF"/>
    <w:rsid w:val="00F8596D"/>
    <w:rsid w:val="00F868C1"/>
    <w:rsid w:val="00F86E64"/>
    <w:rsid w:val="00F8720D"/>
    <w:rsid w:val="00F87278"/>
    <w:rsid w:val="00F87664"/>
    <w:rsid w:val="00F87707"/>
    <w:rsid w:val="00F87C14"/>
    <w:rsid w:val="00F904D7"/>
    <w:rsid w:val="00F90825"/>
    <w:rsid w:val="00F90F78"/>
    <w:rsid w:val="00F918F6"/>
    <w:rsid w:val="00F91BA6"/>
    <w:rsid w:val="00F924E1"/>
    <w:rsid w:val="00F929FA"/>
    <w:rsid w:val="00F92C75"/>
    <w:rsid w:val="00F92FCF"/>
    <w:rsid w:val="00F93050"/>
    <w:rsid w:val="00F93823"/>
    <w:rsid w:val="00F94DDB"/>
    <w:rsid w:val="00F95503"/>
    <w:rsid w:val="00F95D91"/>
    <w:rsid w:val="00F96833"/>
    <w:rsid w:val="00F974D1"/>
    <w:rsid w:val="00F97BAD"/>
    <w:rsid w:val="00FA0252"/>
    <w:rsid w:val="00FA0501"/>
    <w:rsid w:val="00FA0EC0"/>
    <w:rsid w:val="00FA19AB"/>
    <w:rsid w:val="00FA1C4C"/>
    <w:rsid w:val="00FA1E1C"/>
    <w:rsid w:val="00FA2A65"/>
    <w:rsid w:val="00FA2D66"/>
    <w:rsid w:val="00FA2E30"/>
    <w:rsid w:val="00FA2ED2"/>
    <w:rsid w:val="00FA34A7"/>
    <w:rsid w:val="00FA4368"/>
    <w:rsid w:val="00FA47CE"/>
    <w:rsid w:val="00FA4F79"/>
    <w:rsid w:val="00FA4F98"/>
    <w:rsid w:val="00FA546D"/>
    <w:rsid w:val="00FA5762"/>
    <w:rsid w:val="00FA58A0"/>
    <w:rsid w:val="00FA5AD3"/>
    <w:rsid w:val="00FA62BD"/>
    <w:rsid w:val="00FA6A68"/>
    <w:rsid w:val="00FA7183"/>
    <w:rsid w:val="00FA7CB6"/>
    <w:rsid w:val="00FB015C"/>
    <w:rsid w:val="00FB0700"/>
    <w:rsid w:val="00FB0D94"/>
    <w:rsid w:val="00FB11B8"/>
    <w:rsid w:val="00FB1521"/>
    <w:rsid w:val="00FB17BA"/>
    <w:rsid w:val="00FB17D7"/>
    <w:rsid w:val="00FB1A87"/>
    <w:rsid w:val="00FB226D"/>
    <w:rsid w:val="00FB2D64"/>
    <w:rsid w:val="00FB2F5B"/>
    <w:rsid w:val="00FB3335"/>
    <w:rsid w:val="00FB3663"/>
    <w:rsid w:val="00FB3E1F"/>
    <w:rsid w:val="00FB4081"/>
    <w:rsid w:val="00FB450B"/>
    <w:rsid w:val="00FB49AE"/>
    <w:rsid w:val="00FB4CA4"/>
    <w:rsid w:val="00FB4CF5"/>
    <w:rsid w:val="00FB4F5F"/>
    <w:rsid w:val="00FB523C"/>
    <w:rsid w:val="00FB53BB"/>
    <w:rsid w:val="00FB57C7"/>
    <w:rsid w:val="00FB59A2"/>
    <w:rsid w:val="00FB5C14"/>
    <w:rsid w:val="00FB5EA8"/>
    <w:rsid w:val="00FB5FA0"/>
    <w:rsid w:val="00FB6137"/>
    <w:rsid w:val="00FB62C4"/>
    <w:rsid w:val="00FB7133"/>
    <w:rsid w:val="00FB7B60"/>
    <w:rsid w:val="00FB7D2B"/>
    <w:rsid w:val="00FC01DA"/>
    <w:rsid w:val="00FC0E6B"/>
    <w:rsid w:val="00FC1807"/>
    <w:rsid w:val="00FC1D7E"/>
    <w:rsid w:val="00FC2165"/>
    <w:rsid w:val="00FC238B"/>
    <w:rsid w:val="00FC3224"/>
    <w:rsid w:val="00FC33A5"/>
    <w:rsid w:val="00FC3F8E"/>
    <w:rsid w:val="00FC4237"/>
    <w:rsid w:val="00FC4A89"/>
    <w:rsid w:val="00FC570D"/>
    <w:rsid w:val="00FC583E"/>
    <w:rsid w:val="00FC5C31"/>
    <w:rsid w:val="00FC6291"/>
    <w:rsid w:val="00FC6E89"/>
    <w:rsid w:val="00FC7259"/>
    <w:rsid w:val="00FC778C"/>
    <w:rsid w:val="00FD1586"/>
    <w:rsid w:val="00FD1D6A"/>
    <w:rsid w:val="00FD2B11"/>
    <w:rsid w:val="00FD307D"/>
    <w:rsid w:val="00FD3230"/>
    <w:rsid w:val="00FD3628"/>
    <w:rsid w:val="00FD4D24"/>
    <w:rsid w:val="00FD5C6C"/>
    <w:rsid w:val="00FD5E30"/>
    <w:rsid w:val="00FD5EAD"/>
    <w:rsid w:val="00FD69AF"/>
    <w:rsid w:val="00FD6A3A"/>
    <w:rsid w:val="00FD702A"/>
    <w:rsid w:val="00FE010C"/>
    <w:rsid w:val="00FE04AB"/>
    <w:rsid w:val="00FE10BF"/>
    <w:rsid w:val="00FE131A"/>
    <w:rsid w:val="00FE1802"/>
    <w:rsid w:val="00FE2279"/>
    <w:rsid w:val="00FE2465"/>
    <w:rsid w:val="00FE25D2"/>
    <w:rsid w:val="00FE2795"/>
    <w:rsid w:val="00FE34FB"/>
    <w:rsid w:val="00FE3C8C"/>
    <w:rsid w:val="00FE3D5A"/>
    <w:rsid w:val="00FE42F6"/>
    <w:rsid w:val="00FE4F2B"/>
    <w:rsid w:val="00FE505A"/>
    <w:rsid w:val="00FE61B3"/>
    <w:rsid w:val="00FE65B2"/>
    <w:rsid w:val="00FE6604"/>
    <w:rsid w:val="00FE6836"/>
    <w:rsid w:val="00FE69A5"/>
    <w:rsid w:val="00FE6B44"/>
    <w:rsid w:val="00FE6E56"/>
    <w:rsid w:val="00FE7450"/>
    <w:rsid w:val="00FF0960"/>
    <w:rsid w:val="00FF15B3"/>
    <w:rsid w:val="00FF1B25"/>
    <w:rsid w:val="00FF2864"/>
    <w:rsid w:val="00FF2E0C"/>
    <w:rsid w:val="00FF2F0C"/>
    <w:rsid w:val="00FF334E"/>
    <w:rsid w:val="00FF3C78"/>
    <w:rsid w:val="00FF4D7F"/>
    <w:rsid w:val="00FF53C9"/>
    <w:rsid w:val="00FF627E"/>
    <w:rsid w:val="00FF64D6"/>
    <w:rsid w:val="00FF6D11"/>
    <w:rsid w:val="00FF6F03"/>
    <w:rsid w:val="00FF7B64"/>
    <w:rsid w:val="00FF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7073"/>
    <o:shapelayout v:ext="edit">
      <o:idmap v:ext="edit" data="1"/>
    </o:shapelayout>
  </w:shapeDefaults>
  <w:decimalSymbol w:val=","/>
  <w:listSeparator w:val=";"/>
  <w15:docId w15:val="{0AFC4F9B-E56B-4BA8-87D2-C206E1E22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uiPriority w:val="99"/>
    <w:rsid w:val="00BE203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F33E73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F33E73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F33E73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F33E73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F33E7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F33E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F33E7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31338C"/>
    <w:rPr>
      <w:rFonts w:ascii="Times New Roman" w:hAnsi="Times New Roman"/>
      <w:sz w:val="24"/>
    </w:rPr>
  </w:style>
  <w:style w:type="character" w:customStyle="1" w:styleId="FontStyle167">
    <w:name w:val="Font Style167"/>
    <w:uiPriority w:val="99"/>
    <w:rsid w:val="008770ED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uiPriority w:val="99"/>
    <w:rsid w:val="00FB17D7"/>
    <w:rPr>
      <w:rFonts w:ascii="Times New Roman" w:hAnsi="Times New Roman"/>
      <w:sz w:val="26"/>
    </w:rPr>
  </w:style>
  <w:style w:type="character" w:customStyle="1" w:styleId="FontStyle14">
    <w:name w:val="Font Style14"/>
    <w:uiPriority w:val="99"/>
    <w:rsid w:val="00FE2795"/>
    <w:rPr>
      <w:rFonts w:ascii="Times New Roman" w:hAnsi="Times New Roman"/>
      <w:sz w:val="26"/>
    </w:rPr>
  </w:style>
  <w:style w:type="character" w:customStyle="1" w:styleId="FontStyle17">
    <w:name w:val="Font Style17"/>
    <w:basedOn w:val="a0"/>
    <w:uiPriority w:val="99"/>
    <w:rsid w:val="0008266D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D479D1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6808F3"/>
    <w:pPr>
      <w:widowControl w:val="0"/>
      <w:autoSpaceDE w:val="0"/>
      <w:autoSpaceDN w:val="0"/>
      <w:adjustRightInd w:val="0"/>
      <w:spacing w:line="275" w:lineRule="exact"/>
      <w:ind w:firstLine="706"/>
      <w:jc w:val="both"/>
    </w:pPr>
    <w:rPr>
      <w:rFonts w:eastAsiaTheme="minorEastAsia"/>
      <w:sz w:val="24"/>
    </w:rPr>
  </w:style>
  <w:style w:type="paragraph" w:customStyle="1" w:styleId="Style29">
    <w:name w:val="Style29"/>
    <w:basedOn w:val="a"/>
    <w:uiPriority w:val="99"/>
    <w:rsid w:val="006808F3"/>
    <w:pPr>
      <w:widowControl w:val="0"/>
      <w:autoSpaceDE w:val="0"/>
      <w:autoSpaceDN w:val="0"/>
      <w:adjustRightInd w:val="0"/>
      <w:spacing w:line="269" w:lineRule="exact"/>
      <w:ind w:hanging="326"/>
      <w:jc w:val="both"/>
    </w:pPr>
    <w:rPr>
      <w:rFonts w:eastAsiaTheme="minorEastAsia"/>
      <w:sz w:val="24"/>
    </w:rPr>
  </w:style>
  <w:style w:type="character" w:customStyle="1" w:styleId="FontStyle20">
    <w:name w:val="Font Style20"/>
    <w:basedOn w:val="a0"/>
    <w:uiPriority w:val="99"/>
    <w:rsid w:val="00650D28"/>
    <w:rPr>
      <w:rFonts w:ascii="Times New Roman" w:hAnsi="Times New Roman" w:cs="Times New Roman"/>
      <w:sz w:val="26"/>
      <w:szCs w:val="26"/>
    </w:rPr>
  </w:style>
  <w:style w:type="paragraph" w:customStyle="1" w:styleId="af8">
    <w:name w:val="Знак"/>
    <w:basedOn w:val="a"/>
    <w:rsid w:val="000E7E4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3">
    <w:name w:val="Style33"/>
    <w:basedOn w:val="a"/>
    <w:uiPriority w:val="99"/>
    <w:rsid w:val="00074F05"/>
    <w:pPr>
      <w:widowControl w:val="0"/>
      <w:autoSpaceDE w:val="0"/>
      <w:autoSpaceDN w:val="0"/>
      <w:adjustRightInd w:val="0"/>
      <w:spacing w:line="276" w:lineRule="exact"/>
      <w:ind w:firstLine="590"/>
      <w:jc w:val="both"/>
    </w:pPr>
    <w:rPr>
      <w:rFonts w:eastAsiaTheme="minorEastAsia"/>
      <w:sz w:val="24"/>
    </w:rPr>
  </w:style>
  <w:style w:type="paragraph" w:customStyle="1" w:styleId="Default">
    <w:name w:val="Default"/>
    <w:rsid w:val="007351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3">
    <w:name w:val="Font Style13"/>
    <w:basedOn w:val="a0"/>
    <w:uiPriority w:val="99"/>
    <w:rsid w:val="00337B98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B973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2">
    <w:name w:val="Style2"/>
    <w:basedOn w:val="a"/>
    <w:uiPriority w:val="99"/>
    <w:rsid w:val="00B97390"/>
    <w:pPr>
      <w:widowControl w:val="0"/>
      <w:autoSpaceDE w:val="0"/>
      <w:autoSpaceDN w:val="0"/>
      <w:adjustRightInd w:val="0"/>
      <w:spacing w:line="354" w:lineRule="exact"/>
      <w:ind w:firstLine="706"/>
      <w:jc w:val="both"/>
    </w:pPr>
    <w:rPr>
      <w:rFonts w:eastAsiaTheme="minorEastAsi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A9873558-C4F8-41B2-AE92-88B18B452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SAVINOVA</cp:lastModifiedBy>
  <cp:revision>25</cp:revision>
  <cp:lastPrinted>2026-07-06T09:54:00Z</cp:lastPrinted>
  <dcterms:created xsi:type="dcterms:W3CDTF">2026-07-06T07:40:00Z</dcterms:created>
  <dcterms:modified xsi:type="dcterms:W3CDTF">2026-07-06T10:59:00Z</dcterms:modified>
</cp:coreProperties>
</file>